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595" w:rsidRDefault="00F63595" w:rsidP="00F6359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91C216E" wp14:editId="673B3DBE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  <w:r w:rsidRPr="007B61F4">
        <w:rPr>
          <w:b/>
          <w:sz w:val="36"/>
          <w:szCs w:val="36"/>
          <w:lang w:val="uk-UA"/>
        </w:rPr>
        <w:t>ПРОЕКТ</w:t>
      </w:r>
    </w:p>
    <w:p w:rsidR="00F63595" w:rsidRDefault="00F63595" w:rsidP="00F6359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F63595" w:rsidRDefault="00F63595" w:rsidP="00F6359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</w:t>
      </w:r>
      <w:r w:rsidR="001C7E43">
        <w:rPr>
          <w:rFonts w:eastAsiaTheme="minorEastAsia"/>
          <w:b/>
          <w:bCs/>
          <w:sz w:val="28"/>
          <w:szCs w:val="28"/>
          <w:lang w:val="uk-UA"/>
        </w:rPr>
        <w:t>СЬОМА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63595" w:rsidRDefault="00F63595" w:rsidP="00F6359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F63595" w:rsidRDefault="00F63595" w:rsidP="00F6359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63595" w:rsidRDefault="00F63595" w:rsidP="00F6359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F63595" w:rsidRPr="004401B6" w:rsidRDefault="001C7E43" w:rsidP="00F63595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_____</w:t>
      </w:r>
      <w:r w:rsidR="00F63595">
        <w:rPr>
          <w:b/>
          <w:sz w:val="28"/>
          <w:szCs w:val="28"/>
          <w:lang w:val="uk-UA"/>
        </w:rPr>
        <w:tab/>
      </w:r>
      <w:r w:rsidR="00F63595">
        <w:rPr>
          <w:b/>
          <w:sz w:val="28"/>
          <w:szCs w:val="28"/>
          <w:lang w:val="uk-UA"/>
        </w:rPr>
        <w:tab/>
      </w:r>
      <w:r w:rsidR="00F63595">
        <w:rPr>
          <w:b/>
          <w:sz w:val="28"/>
          <w:szCs w:val="28"/>
          <w:lang w:val="uk-UA"/>
        </w:rPr>
        <w:tab/>
      </w:r>
      <w:r w:rsidR="00F63595">
        <w:rPr>
          <w:b/>
          <w:sz w:val="28"/>
          <w:szCs w:val="28"/>
          <w:lang w:val="uk-UA"/>
        </w:rPr>
        <w:tab/>
      </w:r>
      <w:r w:rsidR="00F63595">
        <w:rPr>
          <w:b/>
          <w:sz w:val="28"/>
          <w:szCs w:val="28"/>
          <w:lang w:val="uk-UA"/>
        </w:rPr>
        <w:tab/>
      </w:r>
      <w:r w:rsidR="00F63595">
        <w:rPr>
          <w:b/>
          <w:sz w:val="28"/>
          <w:szCs w:val="28"/>
          <w:lang w:val="uk-UA"/>
        </w:rPr>
        <w:tab/>
        <w:t xml:space="preserve">            </w:t>
      </w:r>
      <w:r w:rsidR="00F63595">
        <w:rPr>
          <w:b/>
          <w:sz w:val="28"/>
          <w:szCs w:val="28"/>
          <w:lang w:val="uk-UA"/>
        </w:rPr>
        <w:tab/>
        <w:t xml:space="preserve">                 №  ____4</w:t>
      </w:r>
      <w:r>
        <w:rPr>
          <w:b/>
          <w:sz w:val="28"/>
          <w:szCs w:val="28"/>
          <w:lang w:val="uk-UA"/>
        </w:rPr>
        <w:t>7</w:t>
      </w:r>
      <w:r w:rsidR="00F63595">
        <w:rPr>
          <w:b/>
          <w:sz w:val="28"/>
          <w:szCs w:val="28"/>
          <w:lang w:val="uk-UA"/>
        </w:rPr>
        <w:t>-</w:t>
      </w:r>
      <w:r w:rsidR="00F63595">
        <w:rPr>
          <w:b/>
          <w:sz w:val="28"/>
          <w:szCs w:val="28"/>
          <w:lang w:val="en-US"/>
        </w:rPr>
        <w:t>VIII</w:t>
      </w:r>
    </w:p>
    <w:p w:rsidR="00F63595" w:rsidRDefault="00F63595" w:rsidP="00F63595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</w:rPr>
      </w:pPr>
    </w:p>
    <w:p w:rsidR="00F63595" w:rsidRDefault="00F63595" w:rsidP="00F63595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</w:rPr>
      </w:pPr>
    </w:p>
    <w:p w:rsidR="00F63595" w:rsidRDefault="00F63595" w:rsidP="00F63595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</w:rPr>
      </w:pPr>
      <w:r w:rsidRPr="008913B6">
        <w:rPr>
          <w:b w:val="0"/>
          <w:color w:val="auto"/>
          <w:sz w:val="24"/>
          <w:szCs w:val="24"/>
        </w:rPr>
        <w:t>Про затвердження звіту про експертну грошову оцінку,</w:t>
      </w:r>
      <w:r>
        <w:rPr>
          <w:b w:val="0"/>
          <w:color w:val="auto"/>
          <w:sz w:val="24"/>
          <w:szCs w:val="24"/>
        </w:rPr>
        <w:t xml:space="preserve"> включення до переліку земельних ділянок, які виставляються на земельні торги окремими лотами, встановлення стартової ціни</w:t>
      </w:r>
    </w:p>
    <w:p w:rsidR="00F63595" w:rsidRPr="00AA18DE" w:rsidRDefault="00F63595" w:rsidP="004401B6">
      <w:pPr>
        <w:pStyle w:val="a3"/>
        <w:tabs>
          <w:tab w:val="left" w:pos="4820"/>
        </w:tabs>
        <w:ind w:right="4536"/>
        <w:rPr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>та продаж земельної ділянки у власність</w:t>
      </w:r>
      <w:r w:rsidR="004401B6">
        <w:rPr>
          <w:b w:val="0"/>
          <w:color w:val="auto"/>
          <w:sz w:val="24"/>
          <w:szCs w:val="24"/>
        </w:rPr>
        <w:t>,</w:t>
      </w:r>
      <w:r>
        <w:rPr>
          <w:b w:val="0"/>
          <w:color w:val="auto"/>
          <w:sz w:val="24"/>
          <w:szCs w:val="24"/>
        </w:rPr>
        <w:t xml:space="preserve"> </w:t>
      </w:r>
    </w:p>
    <w:p w:rsidR="004401B6" w:rsidRPr="00F66884" w:rsidRDefault="004401B6" w:rsidP="004401B6">
      <w:pPr>
        <w:ind w:right="3118"/>
        <w:rPr>
          <w:rFonts w:eastAsiaTheme="minorEastAsia"/>
          <w:b/>
        </w:rPr>
      </w:pPr>
      <w:r w:rsidRPr="004401B6">
        <w:rPr>
          <w:rFonts w:eastAsia="Calibri"/>
          <w:lang w:val="uk-UA"/>
        </w:rPr>
        <w:t xml:space="preserve">для будівництва та обслуговування </w:t>
      </w:r>
      <w:r w:rsidR="00D16BD5">
        <w:rPr>
          <w:rFonts w:eastAsia="Calibri"/>
          <w:lang w:val="uk-UA"/>
        </w:rPr>
        <w:t>житлового будинку, господарських будівель і споруд ( присадибна ділянка)</w:t>
      </w:r>
      <w:r w:rsidRPr="004401B6">
        <w:rPr>
          <w:rFonts w:eastAsia="Calibri"/>
          <w:lang w:val="uk-UA"/>
        </w:rPr>
        <w:t xml:space="preserve"> (КВЦПЗ</w:t>
      </w:r>
      <w:r>
        <w:rPr>
          <w:rFonts w:eastAsia="Calibri"/>
          <w:lang w:val="uk-UA"/>
        </w:rPr>
        <w:t>:</w:t>
      </w:r>
      <w:r w:rsidRPr="004401B6">
        <w:rPr>
          <w:rFonts w:eastAsia="Calibri"/>
          <w:lang w:val="uk-UA"/>
        </w:rPr>
        <w:t xml:space="preserve"> </w:t>
      </w:r>
      <w:r w:rsidR="00D16BD5">
        <w:rPr>
          <w:rFonts w:eastAsia="Calibri"/>
          <w:lang w:val="uk-UA"/>
        </w:rPr>
        <w:t>02.01</w:t>
      </w:r>
      <w:r w:rsidRPr="004401B6">
        <w:rPr>
          <w:rFonts w:eastAsia="Calibri"/>
          <w:lang w:val="uk-UA"/>
        </w:rPr>
        <w:t>)</w:t>
      </w:r>
      <w:r w:rsidRPr="004401B6">
        <w:rPr>
          <w:rFonts w:eastAsiaTheme="minorEastAsia"/>
          <w:lang w:val="uk-UA"/>
        </w:rPr>
        <w:t xml:space="preserve">, що розташована за </w:t>
      </w:r>
      <w:proofErr w:type="spellStart"/>
      <w:r w:rsidRPr="004401B6">
        <w:rPr>
          <w:rFonts w:eastAsiaTheme="minorEastAsia"/>
          <w:lang w:val="uk-UA"/>
        </w:rPr>
        <w:t>адресою</w:t>
      </w:r>
      <w:proofErr w:type="spellEnd"/>
      <w:r w:rsidRPr="004401B6">
        <w:rPr>
          <w:rFonts w:eastAsiaTheme="minorEastAsia"/>
          <w:lang w:val="uk-UA"/>
        </w:rPr>
        <w:t xml:space="preserve">: Київська </w:t>
      </w:r>
      <w:proofErr w:type="spellStart"/>
      <w:r w:rsidRPr="004401B6">
        <w:rPr>
          <w:rFonts w:eastAsiaTheme="minorEastAsia"/>
          <w:lang w:val="uk-UA"/>
        </w:rPr>
        <w:t>обл</w:t>
      </w:r>
      <w:proofErr w:type="spellEnd"/>
      <w:r w:rsidRPr="004401B6">
        <w:rPr>
          <w:rFonts w:eastAsiaTheme="minorEastAsia"/>
          <w:lang w:val="uk-UA"/>
        </w:rPr>
        <w:t>.,</w:t>
      </w:r>
      <w:r w:rsidR="00D16BD5">
        <w:rPr>
          <w:rFonts w:eastAsiaTheme="minorEastAsia"/>
          <w:lang w:val="uk-UA"/>
        </w:rPr>
        <w:t>селище Ворзель</w:t>
      </w:r>
      <w:r w:rsidRPr="004401B6">
        <w:rPr>
          <w:rFonts w:eastAsiaTheme="minorEastAsia"/>
          <w:lang w:val="uk-UA"/>
        </w:rPr>
        <w:t xml:space="preserve"> (в межах населеного пункту), вул. </w:t>
      </w:r>
      <w:r w:rsidR="00D16BD5">
        <w:rPr>
          <w:rFonts w:eastAsiaTheme="minorEastAsia"/>
          <w:lang w:val="uk-UA"/>
        </w:rPr>
        <w:t>Лісова</w:t>
      </w:r>
      <w:r w:rsidRPr="00F66884">
        <w:rPr>
          <w:rFonts w:eastAsiaTheme="minorEastAsia"/>
        </w:rPr>
        <w:t xml:space="preserve">, </w:t>
      </w:r>
      <w:proofErr w:type="spellStart"/>
      <w:r w:rsidRPr="00F66884">
        <w:rPr>
          <w:rFonts w:eastAsiaTheme="minorEastAsia"/>
        </w:rPr>
        <w:t>кадастровий</w:t>
      </w:r>
      <w:proofErr w:type="spellEnd"/>
      <w:r w:rsidRPr="00F66884">
        <w:rPr>
          <w:rFonts w:eastAsiaTheme="minorEastAsia"/>
        </w:rPr>
        <w:t xml:space="preserve"> номер: </w:t>
      </w:r>
      <w:r w:rsidR="00D16BD5">
        <w:rPr>
          <w:rFonts w:eastAsiaTheme="minorEastAsia"/>
          <w:lang w:val="uk-UA"/>
        </w:rPr>
        <w:t>3210945600:01:055:0144</w:t>
      </w:r>
      <w:r w:rsidRPr="00F66884">
        <w:rPr>
          <w:rFonts w:eastAsia="Calibri"/>
        </w:rPr>
        <w:t xml:space="preserve"> </w:t>
      </w:r>
      <w:r w:rsidRPr="00F66884">
        <w:rPr>
          <w:rFonts w:eastAsiaTheme="minorEastAsia"/>
          <w:bCs/>
        </w:rPr>
        <w:t xml:space="preserve">та продаж </w:t>
      </w:r>
      <w:proofErr w:type="spellStart"/>
      <w:r w:rsidRPr="00F66884">
        <w:rPr>
          <w:rFonts w:eastAsiaTheme="minorEastAsia"/>
          <w:bCs/>
        </w:rPr>
        <w:t>земельної</w:t>
      </w:r>
      <w:proofErr w:type="spellEnd"/>
      <w:r w:rsidRPr="00F66884">
        <w:rPr>
          <w:rFonts w:eastAsiaTheme="minorEastAsia"/>
          <w:bCs/>
        </w:rPr>
        <w:t xml:space="preserve"> </w:t>
      </w:r>
      <w:proofErr w:type="spellStart"/>
      <w:r w:rsidRPr="00F66884">
        <w:rPr>
          <w:rFonts w:eastAsiaTheme="minorEastAsia"/>
          <w:bCs/>
        </w:rPr>
        <w:t>ділянки</w:t>
      </w:r>
      <w:proofErr w:type="spellEnd"/>
      <w:r w:rsidRPr="00F66884">
        <w:rPr>
          <w:rFonts w:eastAsiaTheme="minorEastAsia"/>
          <w:bCs/>
        </w:rPr>
        <w:t xml:space="preserve"> у </w:t>
      </w:r>
      <w:proofErr w:type="spellStart"/>
      <w:r w:rsidRPr="00F66884">
        <w:rPr>
          <w:rFonts w:eastAsiaTheme="minorEastAsia"/>
          <w:bCs/>
        </w:rPr>
        <w:t>власність</w:t>
      </w:r>
      <w:proofErr w:type="spellEnd"/>
      <w:r w:rsidRPr="00F66884">
        <w:rPr>
          <w:rFonts w:eastAsiaTheme="minorEastAsia"/>
          <w:bCs/>
        </w:rPr>
        <w:t xml:space="preserve"> на </w:t>
      </w:r>
      <w:proofErr w:type="spellStart"/>
      <w:r w:rsidRPr="00F66884">
        <w:rPr>
          <w:rFonts w:eastAsiaTheme="minorEastAsia"/>
          <w:bCs/>
        </w:rPr>
        <w:t>конкурентних</w:t>
      </w:r>
      <w:proofErr w:type="spellEnd"/>
      <w:r w:rsidRPr="00F66884">
        <w:rPr>
          <w:rFonts w:eastAsiaTheme="minorEastAsia"/>
          <w:bCs/>
        </w:rPr>
        <w:t xml:space="preserve"> засадах (на </w:t>
      </w:r>
      <w:proofErr w:type="spellStart"/>
      <w:r w:rsidRPr="00F66884">
        <w:rPr>
          <w:rFonts w:eastAsiaTheme="minorEastAsia"/>
          <w:bCs/>
        </w:rPr>
        <w:t>земельних</w:t>
      </w:r>
      <w:proofErr w:type="spellEnd"/>
      <w:r w:rsidRPr="00F66884">
        <w:rPr>
          <w:rFonts w:eastAsiaTheme="minorEastAsia"/>
          <w:bCs/>
        </w:rPr>
        <w:t xml:space="preserve"> торгах у </w:t>
      </w:r>
      <w:proofErr w:type="spellStart"/>
      <w:r w:rsidRPr="00F66884">
        <w:rPr>
          <w:rFonts w:eastAsiaTheme="minorEastAsia"/>
          <w:bCs/>
        </w:rPr>
        <w:t>формі</w:t>
      </w:r>
      <w:proofErr w:type="spellEnd"/>
      <w:r w:rsidRPr="00F66884">
        <w:rPr>
          <w:rFonts w:eastAsiaTheme="minorEastAsia"/>
          <w:bCs/>
        </w:rPr>
        <w:t xml:space="preserve"> </w:t>
      </w:r>
      <w:proofErr w:type="spellStart"/>
      <w:r w:rsidRPr="00F66884">
        <w:rPr>
          <w:rFonts w:eastAsiaTheme="minorEastAsia"/>
          <w:bCs/>
        </w:rPr>
        <w:t>електронного</w:t>
      </w:r>
      <w:proofErr w:type="spellEnd"/>
      <w:r w:rsidRPr="00F66884">
        <w:rPr>
          <w:rFonts w:eastAsiaTheme="minorEastAsia"/>
          <w:bCs/>
        </w:rPr>
        <w:t xml:space="preserve"> </w:t>
      </w:r>
      <w:proofErr w:type="spellStart"/>
      <w:r w:rsidRPr="00F66884">
        <w:rPr>
          <w:rFonts w:eastAsiaTheme="minorEastAsia"/>
          <w:bCs/>
        </w:rPr>
        <w:t>аукціону</w:t>
      </w:r>
      <w:proofErr w:type="spellEnd"/>
      <w:r w:rsidRPr="00F66884">
        <w:rPr>
          <w:rFonts w:eastAsiaTheme="minorEastAsia"/>
          <w:bCs/>
        </w:rPr>
        <w:t>)</w:t>
      </w:r>
    </w:p>
    <w:p w:rsidR="004401B6" w:rsidRPr="00F66884" w:rsidRDefault="004401B6" w:rsidP="004401B6">
      <w:pPr>
        <w:jc w:val="both"/>
        <w:rPr>
          <w:rFonts w:eastAsiaTheme="minorEastAsia"/>
        </w:rPr>
      </w:pPr>
    </w:p>
    <w:p w:rsidR="009F6789" w:rsidRDefault="009F6789"/>
    <w:p w:rsidR="001F3387" w:rsidRDefault="001F3387" w:rsidP="001F3387">
      <w:pPr>
        <w:ind w:firstLine="708"/>
        <w:jc w:val="both"/>
        <w:rPr>
          <w:rFonts w:eastAsiaTheme="minorEastAsia"/>
        </w:rPr>
      </w:pPr>
      <w:r w:rsidRPr="00603F9F">
        <w:rPr>
          <w:rFonts w:eastAsiaTheme="minorEastAsia"/>
          <w:lang w:val="uk-UA"/>
        </w:rPr>
        <w:t xml:space="preserve">З </w:t>
      </w:r>
      <w:r w:rsidRPr="00603F9F">
        <w:rPr>
          <w:rFonts w:eastAsiaTheme="minorEastAsia"/>
        </w:rPr>
        <w:t xml:space="preserve">  метою</w:t>
      </w:r>
      <w:r w:rsidRPr="00603F9F">
        <w:rPr>
          <w:rFonts w:eastAsiaTheme="minorEastAsia"/>
          <w:lang w:val="uk-UA"/>
        </w:rPr>
        <w:t xml:space="preserve"> ефективного використання </w:t>
      </w:r>
      <w:r w:rsidRPr="00603F9F">
        <w:rPr>
          <w:rFonts w:eastAsiaTheme="minorEastAsia"/>
        </w:rPr>
        <w:t xml:space="preserve">земель, </w:t>
      </w:r>
      <w:proofErr w:type="spellStart"/>
      <w:r w:rsidRPr="00603F9F">
        <w:rPr>
          <w:rFonts w:eastAsiaTheme="minorEastAsia"/>
        </w:rPr>
        <w:t>сприяння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соціально</w:t>
      </w:r>
      <w:proofErr w:type="spellEnd"/>
      <w:r>
        <w:rPr>
          <w:rFonts w:eastAsiaTheme="minorEastAsia"/>
          <w:lang w:val="uk-UA"/>
        </w:rPr>
        <w:t>му</w:t>
      </w:r>
      <w:r w:rsidRPr="00603F9F">
        <w:rPr>
          <w:rFonts w:eastAsiaTheme="minorEastAsia"/>
        </w:rPr>
        <w:t xml:space="preserve"> та </w:t>
      </w:r>
      <w:proofErr w:type="spellStart"/>
      <w:r w:rsidRPr="00603F9F">
        <w:rPr>
          <w:rFonts w:eastAsiaTheme="minorEastAsia"/>
        </w:rPr>
        <w:t>економічно</w:t>
      </w:r>
      <w:proofErr w:type="spellEnd"/>
      <w:r>
        <w:rPr>
          <w:rFonts w:eastAsiaTheme="minorEastAsia"/>
          <w:lang w:val="uk-UA"/>
        </w:rPr>
        <w:t>му</w:t>
      </w:r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розвитку</w:t>
      </w:r>
      <w:proofErr w:type="spellEnd"/>
      <w:r w:rsidRPr="00603F9F">
        <w:rPr>
          <w:rFonts w:eastAsiaTheme="minorEastAsia"/>
        </w:rPr>
        <w:t xml:space="preserve">, на </w:t>
      </w:r>
      <w:proofErr w:type="spellStart"/>
      <w:r w:rsidRPr="00603F9F">
        <w:rPr>
          <w:rFonts w:eastAsiaTheme="minorEastAsia"/>
        </w:rPr>
        <w:t>виконання</w:t>
      </w:r>
      <w:proofErr w:type="spellEnd"/>
      <w:r w:rsidRPr="00603F9F">
        <w:rPr>
          <w:rFonts w:eastAsiaTheme="minorEastAsia"/>
        </w:rPr>
        <w:t xml:space="preserve"> </w:t>
      </w:r>
      <w:r>
        <w:rPr>
          <w:rFonts w:eastAsiaTheme="minorEastAsia"/>
          <w:lang w:val="uk-UA"/>
        </w:rPr>
        <w:t xml:space="preserve"> планових </w:t>
      </w:r>
      <w:proofErr w:type="spellStart"/>
      <w:r w:rsidRPr="00603F9F">
        <w:rPr>
          <w:rFonts w:eastAsiaTheme="minorEastAsia"/>
        </w:rPr>
        <w:t>надходжень</w:t>
      </w:r>
      <w:proofErr w:type="spellEnd"/>
      <w:r w:rsidRPr="00603F9F">
        <w:rPr>
          <w:rFonts w:eastAsiaTheme="minorEastAsia"/>
        </w:rPr>
        <w:t xml:space="preserve"> до бюджету </w:t>
      </w:r>
      <w:proofErr w:type="spellStart"/>
      <w:r w:rsidRPr="00603F9F">
        <w:rPr>
          <w:rFonts w:eastAsiaTheme="minorEastAsia"/>
          <w:lang w:val="uk-UA"/>
        </w:rPr>
        <w:t>Бучанської</w:t>
      </w:r>
      <w:proofErr w:type="spellEnd"/>
      <w:r w:rsidRPr="00603F9F">
        <w:rPr>
          <w:rFonts w:eastAsiaTheme="minorEastAsia"/>
          <w:lang w:val="uk-UA"/>
        </w:rPr>
        <w:t xml:space="preserve"> міської територіальної громади</w:t>
      </w:r>
      <w:r w:rsidRPr="00603F9F">
        <w:rPr>
          <w:rFonts w:eastAsiaTheme="minorEastAsia"/>
        </w:rPr>
        <w:t>,</w:t>
      </w:r>
      <w:r>
        <w:rPr>
          <w:rFonts w:eastAsiaTheme="minorEastAsia"/>
          <w:lang w:val="uk-UA"/>
        </w:rPr>
        <w:t xml:space="preserve"> розглянувши лист приватного підприємства «ФІРМА «СОМГІЗ» та звіт про експертну грошову оцінку земельної ділянки, </w:t>
      </w:r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враховуючи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пропозиції</w:t>
      </w:r>
      <w:proofErr w:type="spellEnd"/>
      <w:r w:rsidRPr="00603F9F">
        <w:rPr>
          <w:rFonts w:eastAsiaTheme="minorEastAsia"/>
        </w:rPr>
        <w:t xml:space="preserve"> </w:t>
      </w:r>
      <w:r w:rsidRPr="00603F9F">
        <w:rPr>
          <w:rFonts w:eastAsiaTheme="minorEastAsia"/>
          <w:lang w:val="uk-UA"/>
        </w:rPr>
        <w:t xml:space="preserve"> постійних комісій ради </w:t>
      </w:r>
      <w:r w:rsidRPr="00603F9F">
        <w:rPr>
          <w:rFonts w:eastAsiaTheme="minorEastAsia"/>
        </w:rPr>
        <w:t xml:space="preserve">з </w:t>
      </w:r>
      <w:proofErr w:type="spellStart"/>
      <w:r w:rsidRPr="00603F9F">
        <w:rPr>
          <w:rFonts w:eastAsiaTheme="minorEastAsia"/>
        </w:rPr>
        <w:t>питань</w:t>
      </w:r>
      <w:proofErr w:type="spellEnd"/>
      <w:r w:rsidRPr="00603F9F">
        <w:rPr>
          <w:rFonts w:eastAsiaTheme="minorEastAsia"/>
        </w:rPr>
        <w:t xml:space="preserve"> </w:t>
      </w:r>
      <w:r w:rsidRPr="00603F9F">
        <w:rPr>
          <w:rFonts w:eastAsiaTheme="minorEastAsia"/>
          <w:lang w:val="uk-UA"/>
        </w:rPr>
        <w:t>планування,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  <w:lang w:val="uk-UA"/>
        </w:rPr>
        <w:t>бюджету,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  <w:lang w:val="uk-UA"/>
        </w:rPr>
        <w:t>фінансів та податкової політики та з питань регулювання земельних відносин,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  <w:lang w:val="uk-UA"/>
        </w:rPr>
        <w:t>екології та природокористування,</w:t>
      </w:r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керуючись</w:t>
      </w:r>
      <w:proofErr w:type="spellEnd"/>
      <w:r w:rsidRPr="00603F9F">
        <w:rPr>
          <w:rFonts w:eastAsiaTheme="minorEastAsia"/>
        </w:rPr>
        <w:t xml:space="preserve"> ст.</w:t>
      </w:r>
      <w:r>
        <w:rPr>
          <w:rFonts w:eastAsiaTheme="minorEastAsia"/>
          <w:lang w:val="uk-UA"/>
        </w:rPr>
        <w:t xml:space="preserve"> ст.</w:t>
      </w:r>
      <w:r w:rsidRPr="00603F9F">
        <w:rPr>
          <w:rFonts w:eastAsiaTheme="minorEastAsia"/>
        </w:rPr>
        <w:t xml:space="preserve"> 134-13</w:t>
      </w:r>
      <w:r>
        <w:rPr>
          <w:rFonts w:eastAsiaTheme="minorEastAsia"/>
        </w:rPr>
        <w:t xml:space="preserve">8 Земельного кодексу </w:t>
      </w:r>
      <w:proofErr w:type="spellStart"/>
      <w:proofErr w:type="gramStart"/>
      <w:r>
        <w:rPr>
          <w:rFonts w:eastAsiaTheme="minorEastAsia"/>
        </w:rPr>
        <w:t>України</w:t>
      </w:r>
      <w:proofErr w:type="spellEnd"/>
      <w:r>
        <w:rPr>
          <w:rFonts w:eastAsiaTheme="minorEastAsia"/>
          <w:lang w:val="uk-UA"/>
        </w:rPr>
        <w:t>,</w:t>
      </w:r>
      <w:r>
        <w:rPr>
          <w:rFonts w:eastAsiaTheme="minorEastAsia"/>
        </w:rPr>
        <w:t xml:space="preserve"> </w:t>
      </w:r>
      <w:r w:rsidRPr="00603F9F">
        <w:rPr>
          <w:rFonts w:eastAsiaTheme="minorEastAsia"/>
        </w:rPr>
        <w:t xml:space="preserve"> ст.</w:t>
      </w:r>
      <w:proofErr w:type="gramEnd"/>
      <w:r w:rsidRPr="00603F9F"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</w:rPr>
        <w:t xml:space="preserve">26 Закону </w:t>
      </w:r>
      <w:proofErr w:type="spellStart"/>
      <w:r w:rsidRPr="00603F9F">
        <w:rPr>
          <w:rFonts w:eastAsiaTheme="minorEastAsia"/>
        </w:rPr>
        <w:t>України</w:t>
      </w:r>
      <w:proofErr w:type="spellEnd"/>
      <w:r w:rsidRPr="00603F9F">
        <w:rPr>
          <w:rFonts w:eastAsiaTheme="minorEastAsia"/>
        </w:rPr>
        <w:t xml:space="preserve"> «Про </w:t>
      </w:r>
      <w:proofErr w:type="spellStart"/>
      <w:r w:rsidRPr="00603F9F">
        <w:rPr>
          <w:rFonts w:eastAsiaTheme="minorEastAsia"/>
        </w:rPr>
        <w:t>місцеве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самоврядування</w:t>
      </w:r>
      <w:proofErr w:type="spellEnd"/>
      <w:r w:rsidRPr="00603F9F">
        <w:rPr>
          <w:rFonts w:eastAsiaTheme="minorEastAsia"/>
        </w:rPr>
        <w:t xml:space="preserve"> в </w:t>
      </w:r>
      <w:proofErr w:type="spellStart"/>
      <w:r w:rsidRPr="00603F9F">
        <w:rPr>
          <w:rFonts w:eastAsiaTheme="minorEastAsia"/>
        </w:rPr>
        <w:t>Україні</w:t>
      </w:r>
      <w:proofErr w:type="spellEnd"/>
      <w:r w:rsidRPr="00603F9F">
        <w:rPr>
          <w:rFonts w:eastAsiaTheme="minorEastAsia"/>
        </w:rPr>
        <w:t xml:space="preserve">», Законом </w:t>
      </w:r>
      <w:proofErr w:type="spellStart"/>
      <w:r w:rsidRPr="00603F9F">
        <w:rPr>
          <w:rFonts w:eastAsiaTheme="minorEastAsia"/>
        </w:rPr>
        <w:t>України</w:t>
      </w:r>
      <w:proofErr w:type="spellEnd"/>
      <w:r w:rsidRPr="00603F9F">
        <w:rPr>
          <w:rFonts w:eastAsiaTheme="minorEastAsia"/>
        </w:rPr>
        <w:t xml:space="preserve"> «Про </w:t>
      </w:r>
      <w:proofErr w:type="spellStart"/>
      <w:r w:rsidRPr="00603F9F">
        <w:rPr>
          <w:rFonts w:eastAsiaTheme="minorEastAsia"/>
        </w:rPr>
        <w:t>внесення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змін</w:t>
      </w:r>
      <w:proofErr w:type="spellEnd"/>
      <w:r w:rsidRPr="00603F9F">
        <w:rPr>
          <w:rFonts w:eastAsiaTheme="minorEastAsia"/>
        </w:rPr>
        <w:t xml:space="preserve"> до </w:t>
      </w:r>
      <w:proofErr w:type="spellStart"/>
      <w:r w:rsidRPr="00603F9F">
        <w:rPr>
          <w:rFonts w:eastAsiaTheme="minorEastAsia"/>
        </w:rPr>
        <w:t>деяких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законодавчих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актів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України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щодо</w:t>
      </w:r>
      <w:proofErr w:type="spellEnd"/>
      <w:r w:rsidRPr="00603F9F">
        <w:rPr>
          <w:rFonts w:eastAsiaTheme="minorEastAsia"/>
        </w:rPr>
        <w:t xml:space="preserve"> продажу </w:t>
      </w:r>
      <w:proofErr w:type="spellStart"/>
      <w:r w:rsidRPr="00603F9F">
        <w:rPr>
          <w:rFonts w:eastAsiaTheme="minorEastAsia"/>
        </w:rPr>
        <w:t>земельних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ділянок</w:t>
      </w:r>
      <w:proofErr w:type="spellEnd"/>
      <w:r w:rsidRPr="00603F9F">
        <w:rPr>
          <w:rFonts w:eastAsiaTheme="minorEastAsia"/>
        </w:rPr>
        <w:t xml:space="preserve"> та </w:t>
      </w:r>
      <w:proofErr w:type="spellStart"/>
      <w:r w:rsidRPr="00603F9F">
        <w:rPr>
          <w:rFonts w:eastAsiaTheme="minorEastAsia"/>
        </w:rPr>
        <w:t>набуття</w:t>
      </w:r>
      <w:proofErr w:type="spellEnd"/>
      <w:r w:rsidRPr="00603F9F">
        <w:rPr>
          <w:rFonts w:eastAsiaTheme="minorEastAsia"/>
        </w:rPr>
        <w:t xml:space="preserve"> права </w:t>
      </w:r>
      <w:proofErr w:type="spellStart"/>
      <w:r w:rsidRPr="00603F9F">
        <w:rPr>
          <w:rFonts w:eastAsiaTheme="minorEastAsia"/>
        </w:rPr>
        <w:t>користування</w:t>
      </w:r>
      <w:proofErr w:type="spellEnd"/>
      <w:r w:rsidRPr="00603F9F">
        <w:rPr>
          <w:rFonts w:eastAsiaTheme="minorEastAsia"/>
        </w:rPr>
        <w:t xml:space="preserve"> ними через </w:t>
      </w:r>
      <w:proofErr w:type="spellStart"/>
      <w:r w:rsidRPr="00603F9F">
        <w:rPr>
          <w:rFonts w:eastAsiaTheme="minorEastAsia"/>
        </w:rPr>
        <w:t>електронні</w:t>
      </w:r>
      <w:proofErr w:type="spellEnd"/>
      <w:r w:rsidRPr="00603F9F">
        <w:rPr>
          <w:rFonts w:eastAsiaTheme="minorEastAsia"/>
        </w:rPr>
        <w:t xml:space="preserve"> </w:t>
      </w:r>
      <w:proofErr w:type="spellStart"/>
      <w:r w:rsidRPr="00603F9F">
        <w:rPr>
          <w:rFonts w:eastAsiaTheme="minorEastAsia"/>
        </w:rPr>
        <w:t>аукціони</w:t>
      </w:r>
      <w:proofErr w:type="spellEnd"/>
      <w:r w:rsidRPr="00603F9F">
        <w:rPr>
          <w:rFonts w:eastAsiaTheme="minorEastAsia"/>
        </w:rPr>
        <w:t xml:space="preserve">», </w:t>
      </w:r>
      <w:proofErr w:type="spellStart"/>
      <w:r w:rsidRPr="00603F9F">
        <w:rPr>
          <w:rFonts w:eastAsiaTheme="minorEastAsia"/>
        </w:rPr>
        <w:t>міська</w:t>
      </w:r>
      <w:proofErr w:type="spellEnd"/>
      <w:r w:rsidRPr="00603F9F">
        <w:rPr>
          <w:rFonts w:eastAsiaTheme="minorEastAsia"/>
        </w:rPr>
        <w:t xml:space="preserve"> рада</w:t>
      </w:r>
    </w:p>
    <w:p w:rsidR="001F3387" w:rsidRPr="00603F9F" w:rsidRDefault="001F3387" w:rsidP="001F3387">
      <w:pPr>
        <w:ind w:firstLine="708"/>
        <w:jc w:val="both"/>
        <w:rPr>
          <w:rFonts w:eastAsiaTheme="minorEastAsia"/>
        </w:rPr>
      </w:pPr>
    </w:p>
    <w:p w:rsidR="001F3387" w:rsidRDefault="001F3387" w:rsidP="001F3387">
      <w:pPr>
        <w:jc w:val="both"/>
        <w:rPr>
          <w:rFonts w:eastAsiaTheme="minorEastAsia"/>
          <w:b/>
          <w:lang w:val="uk-UA"/>
        </w:rPr>
      </w:pPr>
      <w:r w:rsidRPr="00603F9F">
        <w:rPr>
          <w:rFonts w:eastAsiaTheme="minorEastAsia"/>
          <w:b/>
          <w:lang w:val="uk-UA"/>
        </w:rPr>
        <w:t>ВИРІШИЛА:</w:t>
      </w:r>
    </w:p>
    <w:p w:rsidR="001F3387" w:rsidRPr="00603F9F" w:rsidRDefault="001F3387" w:rsidP="001F3387">
      <w:pPr>
        <w:jc w:val="both"/>
        <w:rPr>
          <w:rFonts w:eastAsiaTheme="minorEastAsia"/>
          <w:b/>
          <w:lang w:val="uk-UA"/>
        </w:rPr>
      </w:pPr>
    </w:p>
    <w:p w:rsidR="001F3387" w:rsidRPr="00603F9F" w:rsidRDefault="001F3387" w:rsidP="001F3387">
      <w:pPr>
        <w:numPr>
          <w:ilvl w:val="0"/>
          <w:numId w:val="6"/>
        </w:numPr>
        <w:contextualSpacing/>
        <w:jc w:val="both"/>
        <w:rPr>
          <w:rFonts w:eastAsiaTheme="minorHAnsi"/>
          <w:lang w:val="uk-UA" w:eastAsia="en-US"/>
        </w:rPr>
      </w:pPr>
      <w:proofErr w:type="spellStart"/>
      <w:r w:rsidRPr="00603F9F">
        <w:rPr>
          <w:rFonts w:eastAsiaTheme="minorHAnsi"/>
          <w:lang w:eastAsia="en-US"/>
        </w:rPr>
        <w:t>Затвердити</w:t>
      </w:r>
      <w:proofErr w:type="spellEnd"/>
      <w:r w:rsidRPr="00603F9F">
        <w:rPr>
          <w:rFonts w:eastAsiaTheme="minorHAnsi"/>
          <w:lang w:eastAsia="en-US"/>
        </w:rPr>
        <w:t xml:space="preserve"> </w:t>
      </w:r>
      <w:proofErr w:type="spellStart"/>
      <w:r w:rsidRPr="00603F9F">
        <w:rPr>
          <w:rFonts w:eastAsiaTheme="minorHAnsi"/>
          <w:lang w:eastAsia="en-US"/>
        </w:rPr>
        <w:t>звіт</w:t>
      </w:r>
      <w:proofErr w:type="spellEnd"/>
      <w:r w:rsidRPr="00603F9F">
        <w:rPr>
          <w:rFonts w:eastAsiaTheme="minorHAnsi"/>
          <w:lang w:eastAsia="en-US"/>
        </w:rPr>
        <w:t xml:space="preserve"> про </w:t>
      </w:r>
      <w:proofErr w:type="spellStart"/>
      <w:r w:rsidRPr="00603F9F">
        <w:rPr>
          <w:rFonts w:eastAsiaTheme="minorHAnsi"/>
          <w:lang w:eastAsia="en-US"/>
        </w:rPr>
        <w:t>експертну</w:t>
      </w:r>
      <w:proofErr w:type="spellEnd"/>
      <w:r w:rsidRPr="00603F9F">
        <w:rPr>
          <w:rFonts w:eastAsiaTheme="minorHAnsi"/>
          <w:lang w:eastAsia="en-US"/>
        </w:rPr>
        <w:t xml:space="preserve"> </w:t>
      </w:r>
      <w:proofErr w:type="spellStart"/>
      <w:r w:rsidRPr="00603F9F">
        <w:rPr>
          <w:rFonts w:eastAsiaTheme="minorHAnsi"/>
          <w:lang w:eastAsia="en-US"/>
        </w:rPr>
        <w:t>грошову</w:t>
      </w:r>
      <w:proofErr w:type="spellEnd"/>
      <w:r w:rsidRPr="00603F9F">
        <w:rPr>
          <w:rFonts w:eastAsiaTheme="minorHAnsi"/>
          <w:lang w:eastAsia="en-US"/>
        </w:rPr>
        <w:t xml:space="preserve"> </w:t>
      </w:r>
      <w:proofErr w:type="spellStart"/>
      <w:r w:rsidRPr="00603F9F">
        <w:rPr>
          <w:rFonts w:eastAsiaTheme="minorHAnsi"/>
          <w:lang w:eastAsia="en-US"/>
        </w:rPr>
        <w:t>оцінку</w:t>
      </w:r>
      <w:proofErr w:type="spellEnd"/>
      <w:r w:rsidRPr="00603F9F">
        <w:rPr>
          <w:rFonts w:eastAsiaTheme="minorHAnsi"/>
          <w:lang w:eastAsia="en-US"/>
        </w:rPr>
        <w:t xml:space="preserve"> </w:t>
      </w:r>
      <w:proofErr w:type="spellStart"/>
      <w:r w:rsidRPr="00603F9F">
        <w:rPr>
          <w:rFonts w:eastAsiaTheme="minorHAnsi"/>
          <w:lang w:eastAsia="en-US"/>
        </w:rPr>
        <w:t>земельної</w:t>
      </w:r>
      <w:proofErr w:type="spellEnd"/>
      <w:r w:rsidRPr="00603F9F">
        <w:rPr>
          <w:rFonts w:eastAsiaTheme="minorHAnsi"/>
          <w:lang w:eastAsia="en-US"/>
        </w:rPr>
        <w:t xml:space="preserve"> </w:t>
      </w:r>
      <w:proofErr w:type="spellStart"/>
      <w:r w:rsidRPr="00603F9F">
        <w:rPr>
          <w:rFonts w:eastAsiaTheme="minorHAnsi"/>
          <w:lang w:eastAsia="en-US"/>
        </w:rPr>
        <w:t>ділянки</w:t>
      </w:r>
      <w:proofErr w:type="spellEnd"/>
      <w:r>
        <w:rPr>
          <w:rFonts w:eastAsiaTheme="minorHAnsi"/>
          <w:lang w:val="uk-UA" w:eastAsia="en-US"/>
        </w:rPr>
        <w:t>,</w:t>
      </w:r>
      <w:r w:rsidRPr="00603F9F">
        <w:rPr>
          <w:rFonts w:eastAsiaTheme="minorHAnsi"/>
          <w:lang w:eastAsia="en-US"/>
        </w:rPr>
        <w:t xml:space="preserve"> </w:t>
      </w:r>
      <w:proofErr w:type="spellStart"/>
      <w:r w:rsidRPr="00603F9F">
        <w:rPr>
          <w:rFonts w:eastAsiaTheme="minorHAnsi"/>
          <w:lang w:eastAsia="en-US"/>
        </w:rPr>
        <w:t>площею</w:t>
      </w:r>
      <w:proofErr w:type="spellEnd"/>
      <w:r w:rsidRPr="00603F9F">
        <w:rPr>
          <w:rFonts w:eastAsiaTheme="minorHAnsi"/>
          <w:lang w:eastAsia="en-US"/>
        </w:rPr>
        <w:t xml:space="preserve"> </w:t>
      </w:r>
      <w:r w:rsidRPr="00603F9F">
        <w:rPr>
          <w:rFonts w:eastAsiaTheme="minorHAnsi"/>
          <w:lang w:val="uk-UA" w:eastAsia="en-US"/>
        </w:rPr>
        <w:t>0,</w:t>
      </w:r>
      <w:r w:rsidR="00B504AB">
        <w:rPr>
          <w:rFonts w:eastAsiaTheme="minorHAnsi"/>
          <w:lang w:val="uk-UA" w:eastAsia="en-US"/>
        </w:rPr>
        <w:t>0431</w:t>
      </w:r>
      <w:r>
        <w:rPr>
          <w:rFonts w:eastAsiaTheme="minorHAnsi"/>
          <w:lang w:val="uk-UA" w:eastAsia="en-US"/>
        </w:rPr>
        <w:t xml:space="preserve"> </w:t>
      </w:r>
      <w:r w:rsidRPr="00603F9F">
        <w:rPr>
          <w:rFonts w:eastAsiaTheme="minorHAnsi"/>
          <w:lang w:val="uk-UA" w:eastAsia="en-US"/>
        </w:rPr>
        <w:t>га</w:t>
      </w:r>
      <w:r w:rsidRPr="00603F9F">
        <w:rPr>
          <w:rFonts w:eastAsiaTheme="minorHAnsi"/>
          <w:lang w:eastAsia="en-US"/>
        </w:rPr>
        <w:t xml:space="preserve">, </w:t>
      </w:r>
      <w:proofErr w:type="spellStart"/>
      <w:r w:rsidRPr="00603F9F">
        <w:rPr>
          <w:rFonts w:eastAsiaTheme="minorHAnsi"/>
          <w:lang w:eastAsia="en-US"/>
        </w:rPr>
        <w:t>що</w:t>
      </w:r>
      <w:proofErr w:type="spellEnd"/>
      <w:r w:rsidRPr="00603F9F">
        <w:rPr>
          <w:rFonts w:eastAsiaTheme="minorHAnsi"/>
          <w:lang w:eastAsia="en-US"/>
        </w:rPr>
        <w:t xml:space="preserve"> </w:t>
      </w:r>
      <w:proofErr w:type="spellStart"/>
      <w:r w:rsidRPr="00603F9F">
        <w:rPr>
          <w:rFonts w:eastAsiaTheme="minorHAnsi"/>
          <w:lang w:eastAsia="en-US"/>
        </w:rPr>
        <w:t>розташована</w:t>
      </w:r>
      <w:proofErr w:type="spellEnd"/>
      <w:r w:rsidRPr="00603F9F">
        <w:rPr>
          <w:rFonts w:eastAsiaTheme="minorHAnsi"/>
          <w:lang w:eastAsia="en-US"/>
        </w:rPr>
        <w:t xml:space="preserve"> за </w:t>
      </w:r>
      <w:proofErr w:type="spellStart"/>
      <w:r w:rsidRPr="00603F9F">
        <w:rPr>
          <w:rFonts w:eastAsiaTheme="minorHAnsi"/>
          <w:lang w:eastAsia="en-US"/>
        </w:rPr>
        <w:t>адресою</w:t>
      </w:r>
      <w:proofErr w:type="spellEnd"/>
      <w:r w:rsidRPr="00603F9F">
        <w:rPr>
          <w:rFonts w:eastAsiaTheme="minorHAnsi"/>
          <w:lang w:eastAsia="en-US"/>
        </w:rPr>
        <w:t xml:space="preserve">: </w:t>
      </w:r>
      <w:proofErr w:type="spellStart"/>
      <w:r w:rsidRPr="00603F9F">
        <w:rPr>
          <w:rFonts w:eastAsiaTheme="minorHAnsi"/>
          <w:lang w:eastAsia="en-US"/>
        </w:rPr>
        <w:t>Київська</w:t>
      </w:r>
      <w:proofErr w:type="spellEnd"/>
      <w:r w:rsidRPr="00603F9F">
        <w:rPr>
          <w:rFonts w:eastAsiaTheme="minorHAnsi"/>
          <w:lang w:eastAsia="en-US"/>
        </w:rPr>
        <w:t xml:space="preserve"> обл., </w:t>
      </w:r>
      <w:r w:rsidR="00B504AB">
        <w:rPr>
          <w:rFonts w:eastAsiaTheme="minorHAnsi"/>
          <w:lang w:val="uk-UA" w:eastAsia="en-US"/>
        </w:rPr>
        <w:t>селище Ворзель</w:t>
      </w:r>
      <w:r w:rsidRPr="00603F9F">
        <w:rPr>
          <w:rFonts w:eastAsiaTheme="minorHAnsi"/>
          <w:lang w:eastAsia="en-US"/>
        </w:rPr>
        <w:t xml:space="preserve"> (в межах </w:t>
      </w:r>
      <w:proofErr w:type="spellStart"/>
      <w:r w:rsidRPr="00603F9F">
        <w:rPr>
          <w:rFonts w:eastAsiaTheme="minorHAnsi"/>
          <w:lang w:eastAsia="en-US"/>
        </w:rPr>
        <w:t>населеного</w:t>
      </w:r>
      <w:proofErr w:type="spellEnd"/>
      <w:r w:rsidRPr="00603F9F">
        <w:rPr>
          <w:rFonts w:eastAsiaTheme="minorHAnsi"/>
          <w:lang w:eastAsia="en-US"/>
        </w:rPr>
        <w:t xml:space="preserve"> пункту), </w:t>
      </w:r>
      <w:r w:rsidRPr="00603F9F">
        <w:rPr>
          <w:rFonts w:eastAsiaTheme="minorHAnsi"/>
          <w:lang w:val="uk-UA" w:eastAsia="en-US"/>
        </w:rPr>
        <w:t xml:space="preserve">вул. </w:t>
      </w:r>
      <w:r w:rsidR="00B504AB">
        <w:rPr>
          <w:rFonts w:eastAsiaTheme="minorHAnsi"/>
          <w:lang w:val="uk-UA" w:eastAsia="en-US"/>
        </w:rPr>
        <w:t>Лісова</w:t>
      </w:r>
      <w:r>
        <w:rPr>
          <w:rFonts w:eastAsiaTheme="minorHAnsi"/>
          <w:lang w:val="uk-UA" w:eastAsia="en-US"/>
        </w:rPr>
        <w:t>,</w:t>
      </w:r>
      <w:r w:rsidRPr="00603F9F">
        <w:rPr>
          <w:rFonts w:eastAsiaTheme="minorHAnsi"/>
          <w:lang w:val="uk-UA" w:eastAsia="en-US"/>
        </w:rPr>
        <w:t xml:space="preserve"> кадастровий номер: </w:t>
      </w:r>
      <w:r w:rsidR="00B504AB">
        <w:rPr>
          <w:rFonts w:eastAsiaTheme="minorHAnsi"/>
          <w:lang w:val="uk-UA" w:eastAsia="en-US"/>
        </w:rPr>
        <w:t>3210945600:01:055:0144</w:t>
      </w:r>
      <w:r w:rsidRPr="00603F9F">
        <w:rPr>
          <w:rFonts w:eastAsiaTheme="minorHAnsi"/>
          <w:lang w:val="uk-UA" w:eastAsia="en-US"/>
        </w:rPr>
        <w:t xml:space="preserve">, цільове призначення –   </w:t>
      </w:r>
      <w:r w:rsidRPr="00603F9F">
        <w:rPr>
          <w:rFonts w:eastAsiaTheme="minorHAnsi"/>
          <w:color w:val="333333"/>
          <w:shd w:val="clear" w:color="auto" w:fill="FFFFFF"/>
          <w:lang w:val="uk-UA" w:eastAsia="en-US"/>
        </w:rPr>
        <w:t xml:space="preserve">для будівництва та обслуговування </w:t>
      </w:r>
      <w:r w:rsidR="00B504AB">
        <w:rPr>
          <w:rFonts w:eastAsiaTheme="minorHAnsi"/>
          <w:color w:val="333333"/>
          <w:shd w:val="clear" w:color="auto" w:fill="FFFFFF"/>
          <w:lang w:val="uk-UA" w:eastAsia="en-US"/>
        </w:rPr>
        <w:t xml:space="preserve">житлового </w:t>
      </w:r>
      <w:proofErr w:type="spellStart"/>
      <w:r w:rsidR="00B504AB">
        <w:rPr>
          <w:rFonts w:eastAsiaTheme="minorHAnsi"/>
          <w:color w:val="333333"/>
          <w:shd w:val="clear" w:color="auto" w:fill="FFFFFF"/>
          <w:lang w:val="uk-UA" w:eastAsia="en-US"/>
        </w:rPr>
        <w:t>будинку,господарських</w:t>
      </w:r>
      <w:proofErr w:type="spellEnd"/>
      <w:r w:rsidR="00B504AB">
        <w:rPr>
          <w:rFonts w:eastAsiaTheme="minorHAnsi"/>
          <w:color w:val="333333"/>
          <w:shd w:val="clear" w:color="auto" w:fill="FFFFFF"/>
          <w:lang w:val="uk-UA" w:eastAsia="en-US"/>
        </w:rPr>
        <w:t xml:space="preserve"> будівель і споруд (присадибна ділянка)</w:t>
      </w:r>
      <w:r w:rsidRPr="00603F9F">
        <w:rPr>
          <w:rFonts w:eastAsiaTheme="minorHAnsi"/>
          <w:color w:val="333333"/>
          <w:shd w:val="clear" w:color="auto" w:fill="FFFFFF"/>
          <w:lang w:val="uk-UA" w:eastAsia="en-US"/>
        </w:rPr>
        <w:t xml:space="preserve"> </w:t>
      </w:r>
      <w:r w:rsidRPr="00603F9F">
        <w:rPr>
          <w:rFonts w:eastAsiaTheme="minorHAnsi"/>
          <w:lang w:val="uk-UA" w:eastAsia="en-US"/>
        </w:rPr>
        <w:t xml:space="preserve">(КВЦПЗ: </w:t>
      </w:r>
      <w:r w:rsidR="00B504AB">
        <w:rPr>
          <w:rFonts w:eastAsiaTheme="minorHAnsi"/>
          <w:lang w:val="uk-UA" w:eastAsia="en-US"/>
        </w:rPr>
        <w:t>02.01</w:t>
      </w:r>
      <w:r w:rsidRPr="00603F9F">
        <w:rPr>
          <w:rFonts w:eastAsiaTheme="minorHAnsi"/>
          <w:lang w:val="uk-UA" w:eastAsia="en-US"/>
        </w:rPr>
        <w:t>).</w:t>
      </w:r>
    </w:p>
    <w:p w:rsidR="001F3387" w:rsidRPr="000E5109" w:rsidRDefault="001F3387" w:rsidP="001F3387">
      <w:pPr>
        <w:numPr>
          <w:ilvl w:val="0"/>
          <w:numId w:val="6"/>
        </w:numPr>
        <w:contextualSpacing/>
        <w:jc w:val="both"/>
        <w:rPr>
          <w:rFonts w:eastAsia="Calibri"/>
          <w:lang w:eastAsia="en-US"/>
        </w:rPr>
      </w:pPr>
      <w:proofErr w:type="spellStart"/>
      <w:r w:rsidRPr="00603F9F">
        <w:rPr>
          <w:rFonts w:eastAsiaTheme="minorEastAsia"/>
          <w:lang w:eastAsia="en-US"/>
        </w:rPr>
        <w:t>Включити</w:t>
      </w:r>
      <w:proofErr w:type="spellEnd"/>
      <w:r w:rsidRPr="00603F9F">
        <w:rPr>
          <w:rFonts w:eastAsiaTheme="minorEastAsia"/>
          <w:lang w:eastAsia="en-US"/>
        </w:rPr>
        <w:t xml:space="preserve"> до </w:t>
      </w:r>
      <w:proofErr w:type="spellStart"/>
      <w:r w:rsidRPr="00603F9F">
        <w:rPr>
          <w:rFonts w:eastAsiaTheme="minorEastAsia"/>
          <w:lang w:eastAsia="en-US"/>
        </w:rPr>
        <w:t>переліку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земельних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ділянок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gramStart"/>
      <w:r w:rsidRPr="00603F9F">
        <w:rPr>
          <w:rFonts w:eastAsiaTheme="minorEastAsia"/>
          <w:lang w:eastAsia="en-US"/>
        </w:rPr>
        <w:t>для продажу</w:t>
      </w:r>
      <w:proofErr w:type="gramEnd"/>
      <w:r w:rsidRPr="00603F9F">
        <w:rPr>
          <w:rFonts w:eastAsiaTheme="minorEastAsia"/>
          <w:lang w:eastAsia="en-US"/>
        </w:rPr>
        <w:t xml:space="preserve"> у </w:t>
      </w:r>
      <w:proofErr w:type="spellStart"/>
      <w:r w:rsidRPr="00603F9F">
        <w:rPr>
          <w:rFonts w:eastAsiaTheme="minorEastAsia"/>
          <w:lang w:eastAsia="en-US"/>
        </w:rPr>
        <w:t>власність</w:t>
      </w:r>
      <w:proofErr w:type="spellEnd"/>
      <w:r w:rsidRPr="00603F9F">
        <w:rPr>
          <w:rFonts w:eastAsia="Calibri"/>
          <w:lang w:eastAsia="en-US"/>
        </w:rPr>
        <w:t xml:space="preserve"> на </w:t>
      </w:r>
      <w:proofErr w:type="spellStart"/>
      <w:r w:rsidRPr="00603F9F">
        <w:rPr>
          <w:rFonts w:eastAsia="Calibri"/>
          <w:lang w:eastAsia="en-US"/>
        </w:rPr>
        <w:t>конкурентних</w:t>
      </w:r>
      <w:proofErr w:type="spellEnd"/>
      <w:r w:rsidRPr="00603F9F">
        <w:rPr>
          <w:rFonts w:eastAsia="Calibri"/>
          <w:lang w:eastAsia="en-US"/>
        </w:rPr>
        <w:t xml:space="preserve"> засадах (на </w:t>
      </w:r>
      <w:proofErr w:type="spellStart"/>
      <w:r w:rsidRPr="00603F9F">
        <w:rPr>
          <w:rFonts w:eastAsia="Calibri"/>
          <w:lang w:eastAsia="en-US"/>
        </w:rPr>
        <w:t>земельних</w:t>
      </w:r>
      <w:proofErr w:type="spellEnd"/>
      <w:r w:rsidRPr="00603F9F">
        <w:rPr>
          <w:rFonts w:eastAsia="Calibri"/>
          <w:lang w:eastAsia="en-US"/>
        </w:rPr>
        <w:t xml:space="preserve"> торгах у </w:t>
      </w:r>
      <w:proofErr w:type="spellStart"/>
      <w:r w:rsidRPr="00603F9F">
        <w:rPr>
          <w:rFonts w:eastAsia="Calibri"/>
          <w:lang w:eastAsia="en-US"/>
        </w:rPr>
        <w:t>формі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електронного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аукціону</w:t>
      </w:r>
      <w:proofErr w:type="spellEnd"/>
      <w:r w:rsidRPr="00603F9F">
        <w:rPr>
          <w:rFonts w:eastAsia="Calibri"/>
          <w:lang w:eastAsia="en-US"/>
        </w:rPr>
        <w:t xml:space="preserve">) </w:t>
      </w:r>
      <w:proofErr w:type="spellStart"/>
      <w:r w:rsidRPr="00603F9F">
        <w:rPr>
          <w:rFonts w:eastAsia="Calibri"/>
          <w:lang w:eastAsia="en-US"/>
        </w:rPr>
        <w:t>окремими</w:t>
      </w:r>
      <w:proofErr w:type="spellEnd"/>
      <w:r w:rsidRPr="00603F9F">
        <w:rPr>
          <w:rFonts w:eastAsia="Calibri"/>
          <w:lang w:eastAsia="en-US"/>
        </w:rPr>
        <w:t xml:space="preserve"> лотами </w:t>
      </w:r>
      <w:proofErr w:type="spellStart"/>
      <w:r w:rsidRPr="00603F9F">
        <w:rPr>
          <w:rFonts w:eastAsia="Calibri"/>
          <w:lang w:eastAsia="en-US"/>
        </w:rPr>
        <w:t>земельну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ділянку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площею</w:t>
      </w:r>
      <w:proofErr w:type="spellEnd"/>
      <w:r w:rsidRPr="00603F9F">
        <w:rPr>
          <w:rFonts w:eastAsia="Calibri"/>
          <w:lang w:eastAsia="en-US"/>
        </w:rPr>
        <w:t xml:space="preserve"> </w:t>
      </w:r>
      <w:r w:rsidRPr="00603F9F">
        <w:rPr>
          <w:rFonts w:eastAsiaTheme="minorEastAsia"/>
          <w:lang w:eastAsia="en-US"/>
        </w:rPr>
        <w:t>0</w:t>
      </w:r>
      <w:r w:rsidRPr="00603F9F">
        <w:rPr>
          <w:rFonts w:eastAsia="Calibri"/>
          <w:lang w:eastAsia="en-US"/>
        </w:rPr>
        <w:t>,</w:t>
      </w:r>
      <w:r w:rsidR="00B504AB">
        <w:rPr>
          <w:rFonts w:eastAsia="Calibri"/>
          <w:lang w:val="uk-UA" w:eastAsia="en-US"/>
        </w:rPr>
        <w:t>0431</w:t>
      </w:r>
      <w:r>
        <w:rPr>
          <w:rFonts w:eastAsia="Calibri"/>
          <w:lang w:val="uk-UA" w:eastAsia="en-US"/>
        </w:rPr>
        <w:t xml:space="preserve"> </w:t>
      </w:r>
      <w:r w:rsidRPr="00603F9F">
        <w:rPr>
          <w:rFonts w:eastAsia="Calibri"/>
          <w:lang w:eastAsia="en-US"/>
        </w:rPr>
        <w:t xml:space="preserve">га, </w:t>
      </w:r>
      <w:proofErr w:type="spellStart"/>
      <w:r w:rsidRPr="00603F9F">
        <w:rPr>
          <w:rFonts w:eastAsiaTheme="minorEastAsia"/>
          <w:lang w:eastAsia="en-US"/>
        </w:rPr>
        <w:t>що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розташована</w:t>
      </w:r>
      <w:proofErr w:type="spellEnd"/>
      <w:r w:rsidRPr="00603F9F">
        <w:rPr>
          <w:rFonts w:eastAsiaTheme="minorEastAsia"/>
          <w:lang w:eastAsia="en-US"/>
        </w:rPr>
        <w:t xml:space="preserve"> за </w:t>
      </w:r>
      <w:proofErr w:type="spellStart"/>
      <w:r w:rsidRPr="00603F9F">
        <w:rPr>
          <w:rFonts w:eastAsiaTheme="minorEastAsia"/>
          <w:lang w:eastAsia="en-US"/>
        </w:rPr>
        <w:t>адресою</w:t>
      </w:r>
      <w:proofErr w:type="spellEnd"/>
      <w:r w:rsidRPr="00603F9F">
        <w:rPr>
          <w:rFonts w:eastAsiaTheme="minorEastAsia"/>
          <w:lang w:eastAsia="en-US"/>
        </w:rPr>
        <w:t xml:space="preserve">: </w:t>
      </w:r>
      <w:proofErr w:type="spellStart"/>
      <w:r w:rsidRPr="00603F9F">
        <w:rPr>
          <w:rFonts w:eastAsiaTheme="minorEastAsia"/>
          <w:lang w:eastAsia="en-US"/>
        </w:rPr>
        <w:t>Київська</w:t>
      </w:r>
      <w:proofErr w:type="spellEnd"/>
      <w:r w:rsidRPr="00603F9F">
        <w:rPr>
          <w:rFonts w:eastAsiaTheme="minorEastAsia"/>
          <w:lang w:eastAsia="en-US"/>
        </w:rPr>
        <w:t xml:space="preserve"> обл., </w:t>
      </w:r>
      <w:r w:rsidR="00B504AB">
        <w:rPr>
          <w:rFonts w:eastAsiaTheme="minorEastAsia"/>
          <w:lang w:val="uk-UA" w:eastAsia="en-US"/>
        </w:rPr>
        <w:t>селище Ворзель</w:t>
      </w:r>
      <w:r w:rsidRPr="00603F9F">
        <w:rPr>
          <w:rFonts w:eastAsiaTheme="minorEastAsia"/>
          <w:lang w:eastAsia="en-US"/>
        </w:rPr>
        <w:t xml:space="preserve"> (в межах </w:t>
      </w:r>
      <w:proofErr w:type="spellStart"/>
      <w:r w:rsidRPr="00603F9F">
        <w:rPr>
          <w:rFonts w:eastAsiaTheme="minorEastAsia"/>
          <w:lang w:eastAsia="en-US"/>
        </w:rPr>
        <w:t>населеного</w:t>
      </w:r>
      <w:proofErr w:type="spellEnd"/>
      <w:r w:rsidRPr="00603F9F">
        <w:rPr>
          <w:rFonts w:eastAsiaTheme="minorEastAsia"/>
          <w:lang w:eastAsia="en-US"/>
        </w:rPr>
        <w:t xml:space="preserve"> пункту), </w:t>
      </w:r>
      <w:proofErr w:type="spellStart"/>
      <w:r w:rsidRPr="00603F9F">
        <w:rPr>
          <w:rFonts w:eastAsiaTheme="minorEastAsia"/>
          <w:lang w:eastAsia="en-US"/>
        </w:rPr>
        <w:t>вул</w:t>
      </w:r>
      <w:proofErr w:type="spellEnd"/>
      <w:r w:rsidRPr="00603F9F">
        <w:rPr>
          <w:rFonts w:eastAsiaTheme="minorEastAsia"/>
          <w:lang w:eastAsia="en-US"/>
        </w:rPr>
        <w:t xml:space="preserve">. </w:t>
      </w:r>
      <w:r w:rsidR="00B504AB">
        <w:rPr>
          <w:rFonts w:eastAsiaTheme="minorEastAsia"/>
          <w:lang w:val="uk-UA" w:eastAsia="en-US"/>
        </w:rPr>
        <w:t>Лісова</w:t>
      </w:r>
      <w:r w:rsidRPr="00603F9F">
        <w:rPr>
          <w:rFonts w:eastAsiaTheme="minorEastAsia"/>
          <w:lang w:eastAsia="en-US"/>
        </w:rPr>
        <w:t xml:space="preserve">, </w:t>
      </w:r>
      <w:proofErr w:type="spellStart"/>
      <w:r w:rsidRPr="00603F9F">
        <w:rPr>
          <w:rFonts w:eastAsiaTheme="minorEastAsia"/>
          <w:lang w:eastAsia="en-US"/>
        </w:rPr>
        <w:t>кадастровий</w:t>
      </w:r>
      <w:proofErr w:type="spellEnd"/>
      <w:r w:rsidRPr="00603F9F">
        <w:rPr>
          <w:rFonts w:eastAsiaTheme="minorEastAsia"/>
          <w:lang w:eastAsia="en-US"/>
        </w:rPr>
        <w:t xml:space="preserve"> номер: </w:t>
      </w:r>
      <w:r w:rsidR="00B504AB">
        <w:rPr>
          <w:rFonts w:eastAsiaTheme="minorEastAsia"/>
          <w:lang w:val="uk-UA" w:eastAsia="en-US"/>
        </w:rPr>
        <w:t>3210945600:01:055:0144</w:t>
      </w:r>
      <w:r w:rsidRPr="00603F9F">
        <w:rPr>
          <w:rFonts w:eastAsia="Calibri"/>
          <w:lang w:eastAsia="en-US"/>
        </w:rPr>
        <w:t xml:space="preserve">; </w:t>
      </w:r>
      <w:proofErr w:type="spellStart"/>
      <w:r w:rsidRPr="00603F9F">
        <w:rPr>
          <w:rFonts w:eastAsiaTheme="minorEastAsia"/>
          <w:lang w:eastAsia="en-US"/>
        </w:rPr>
        <w:t>категорія</w:t>
      </w:r>
      <w:proofErr w:type="spellEnd"/>
      <w:r w:rsidRPr="00603F9F">
        <w:rPr>
          <w:rFonts w:eastAsiaTheme="minorEastAsia"/>
          <w:lang w:eastAsia="en-US"/>
        </w:rPr>
        <w:t xml:space="preserve"> земель – </w:t>
      </w:r>
      <w:proofErr w:type="spellStart"/>
      <w:r w:rsidRPr="00603F9F">
        <w:rPr>
          <w:rFonts w:eastAsiaTheme="minorEastAsia"/>
          <w:lang w:eastAsia="en-US"/>
        </w:rPr>
        <w:t>землі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житлової</w:t>
      </w:r>
      <w:proofErr w:type="spellEnd"/>
      <w:r w:rsidRPr="00603F9F">
        <w:rPr>
          <w:rFonts w:eastAsiaTheme="minorEastAsia"/>
          <w:lang w:eastAsia="en-US"/>
        </w:rPr>
        <w:t xml:space="preserve"> та </w:t>
      </w:r>
      <w:proofErr w:type="spellStart"/>
      <w:r w:rsidRPr="00603F9F">
        <w:rPr>
          <w:rFonts w:eastAsiaTheme="minorEastAsia"/>
          <w:lang w:eastAsia="en-US"/>
        </w:rPr>
        <w:t>громадської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забудови</w:t>
      </w:r>
      <w:proofErr w:type="spellEnd"/>
      <w:r w:rsidRPr="00603F9F">
        <w:rPr>
          <w:rFonts w:eastAsiaTheme="minorEastAsia"/>
          <w:lang w:eastAsia="en-US"/>
        </w:rPr>
        <w:t xml:space="preserve">; </w:t>
      </w:r>
      <w:proofErr w:type="spellStart"/>
      <w:r w:rsidRPr="00603F9F">
        <w:rPr>
          <w:rFonts w:eastAsiaTheme="minorEastAsia"/>
          <w:lang w:eastAsia="en-US"/>
        </w:rPr>
        <w:t>цільове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призначення</w:t>
      </w:r>
      <w:proofErr w:type="spellEnd"/>
      <w:r w:rsidRPr="00603F9F">
        <w:rPr>
          <w:rFonts w:eastAsiaTheme="minorEastAsia"/>
          <w:lang w:eastAsia="en-US"/>
        </w:rPr>
        <w:t xml:space="preserve"> – </w:t>
      </w:r>
      <w:r w:rsidRPr="00603F9F">
        <w:rPr>
          <w:rFonts w:eastAsia="Calibri"/>
          <w:lang w:eastAsia="en-US"/>
        </w:rPr>
        <w:t xml:space="preserve">для </w:t>
      </w:r>
      <w:proofErr w:type="spellStart"/>
      <w:r w:rsidRPr="00603F9F">
        <w:rPr>
          <w:rFonts w:eastAsia="Calibri"/>
          <w:lang w:eastAsia="en-US"/>
        </w:rPr>
        <w:t>будівництва</w:t>
      </w:r>
      <w:proofErr w:type="spellEnd"/>
      <w:r w:rsidRPr="00603F9F">
        <w:rPr>
          <w:rFonts w:eastAsia="Calibri"/>
          <w:lang w:eastAsia="en-US"/>
        </w:rPr>
        <w:t xml:space="preserve"> та </w:t>
      </w:r>
      <w:proofErr w:type="spellStart"/>
      <w:r w:rsidRPr="00603F9F">
        <w:rPr>
          <w:rFonts w:eastAsia="Calibri"/>
          <w:lang w:eastAsia="en-US"/>
        </w:rPr>
        <w:t>обслуговування</w:t>
      </w:r>
      <w:proofErr w:type="spellEnd"/>
      <w:r w:rsidRPr="00603F9F">
        <w:rPr>
          <w:rFonts w:eastAsia="Calibri"/>
          <w:lang w:eastAsia="en-US"/>
        </w:rPr>
        <w:t xml:space="preserve"> </w:t>
      </w:r>
      <w:r w:rsidR="00B504AB">
        <w:rPr>
          <w:rFonts w:eastAsia="Calibri"/>
          <w:lang w:val="uk-UA" w:eastAsia="en-US"/>
        </w:rPr>
        <w:t xml:space="preserve">житлового будинку, господарських будівель і споруд (присадибна ділянка) </w:t>
      </w:r>
      <w:r w:rsidRPr="00603F9F">
        <w:rPr>
          <w:rFonts w:eastAsia="Calibri"/>
          <w:lang w:eastAsia="en-US"/>
        </w:rPr>
        <w:t xml:space="preserve"> (КВЦПЗ</w:t>
      </w:r>
      <w:r w:rsidRPr="00603F9F">
        <w:rPr>
          <w:rFonts w:eastAsia="Calibri"/>
          <w:lang w:val="uk-UA" w:eastAsia="en-US"/>
        </w:rPr>
        <w:t>:</w:t>
      </w:r>
      <w:r w:rsidRPr="00603F9F">
        <w:rPr>
          <w:rFonts w:eastAsia="Calibri"/>
          <w:lang w:eastAsia="en-US"/>
        </w:rPr>
        <w:t xml:space="preserve"> </w:t>
      </w:r>
      <w:r w:rsidR="00B504AB">
        <w:rPr>
          <w:rFonts w:eastAsia="Calibri"/>
          <w:lang w:val="uk-UA" w:eastAsia="en-US"/>
        </w:rPr>
        <w:t>02.01</w:t>
      </w:r>
      <w:r w:rsidRPr="00603F9F">
        <w:rPr>
          <w:rFonts w:eastAsia="Calibri"/>
          <w:lang w:eastAsia="en-US"/>
        </w:rPr>
        <w:t>)</w:t>
      </w:r>
      <w:r>
        <w:rPr>
          <w:rFonts w:eastAsiaTheme="minorEastAsia"/>
          <w:lang w:eastAsia="en-US"/>
        </w:rPr>
        <w:t>.</w:t>
      </w:r>
    </w:p>
    <w:p w:rsidR="001F3387" w:rsidRPr="00603F9F" w:rsidRDefault="001F3387" w:rsidP="001F3387">
      <w:pPr>
        <w:numPr>
          <w:ilvl w:val="0"/>
          <w:numId w:val="6"/>
        </w:numPr>
        <w:contextualSpacing/>
        <w:jc w:val="both"/>
        <w:rPr>
          <w:rFonts w:eastAsia="Calibri"/>
          <w:lang w:eastAsia="en-US"/>
        </w:rPr>
      </w:pPr>
      <w:r w:rsidRPr="00603F9F">
        <w:rPr>
          <w:rFonts w:eastAsiaTheme="minorEastAsia"/>
          <w:lang w:eastAsia="en-US"/>
        </w:rPr>
        <w:lastRenderedPageBreak/>
        <w:t xml:space="preserve"> </w:t>
      </w:r>
      <w:proofErr w:type="spellStart"/>
      <w:r w:rsidRPr="00603F9F">
        <w:rPr>
          <w:rFonts w:eastAsiaTheme="minorEastAsia"/>
          <w:lang w:eastAsia="en-US"/>
        </w:rPr>
        <w:t>Продати</w:t>
      </w:r>
      <w:proofErr w:type="spellEnd"/>
      <w:r w:rsidRPr="00603F9F">
        <w:rPr>
          <w:rFonts w:eastAsiaTheme="minorEastAsia"/>
          <w:lang w:eastAsia="en-US"/>
        </w:rPr>
        <w:t xml:space="preserve"> у </w:t>
      </w:r>
      <w:proofErr w:type="spellStart"/>
      <w:r w:rsidRPr="00603F9F">
        <w:rPr>
          <w:rFonts w:eastAsiaTheme="minorEastAsia"/>
          <w:lang w:eastAsia="en-US"/>
        </w:rPr>
        <w:t>власність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земельну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proofErr w:type="gramStart"/>
      <w:r w:rsidRPr="00603F9F">
        <w:rPr>
          <w:rFonts w:eastAsiaTheme="minorEastAsia"/>
          <w:lang w:eastAsia="en-US"/>
        </w:rPr>
        <w:t>ділянку</w:t>
      </w:r>
      <w:proofErr w:type="spellEnd"/>
      <w:r w:rsidRPr="00603F9F">
        <w:rPr>
          <w:rFonts w:eastAsiaTheme="minorEastAsia"/>
          <w:lang w:eastAsia="en-US"/>
        </w:rPr>
        <w:t> </w:t>
      </w:r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площею</w:t>
      </w:r>
      <w:proofErr w:type="spellEnd"/>
      <w:proofErr w:type="gramEnd"/>
      <w:r w:rsidRPr="00603F9F">
        <w:rPr>
          <w:rFonts w:eastAsia="Calibri"/>
          <w:lang w:eastAsia="en-US"/>
        </w:rPr>
        <w:t xml:space="preserve"> </w:t>
      </w:r>
      <w:r w:rsidRPr="00603F9F">
        <w:rPr>
          <w:rFonts w:eastAsiaTheme="minorEastAsia"/>
          <w:lang w:eastAsia="en-US"/>
        </w:rPr>
        <w:t>0</w:t>
      </w:r>
      <w:r w:rsidRPr="00603F9F">
        <w:rPr>
          <w:rFonts w:eastAsia="Calibri"/>
          <w:lang w:eastAsia="en-US"/>
        </w:rPr>
        <w:t>,</w:t>
      </w:r>
      <w:r w:rsidR="00B504AB">
        <w:rPr>
          <w:rFonts w:eastAsia="Calibri"/>
          <w:lang w:val="uk-UA" w:eastAsia="en-US"/>
        </w:rPr>
        <w:t>0431</w:t>
      </w:r>
      <w:r>
        <w:rPr>
          <w:rFonts w:eastAsia="Calibri"/>
          <w:lang w:val="uk-UA" w:eastAsia="en-US"/>
        </w:rPr>
        <w:t xml:space="preserve"> </w:t>
      </w:r>
      <w:r w:rsidRPr="00603F9F">
        <w:rPr>
          <w:rFonts w:eastAsia="Calibri"/>
          <w:lang w:eastAsia="en-US"/>
        </w:rPr>
        <w:t xml:space="preserve">га, </w:t>
      </w:r>
      <w:proofErr w:type="spellStart"/>
      <w:r w:rsidRPr="00603F9F">
        <w:rPr>
          <w:rFonts w:eastAsiaTheme="minorEastAsia"/>
          <w:lang w:eastAsia="en-US"/>
        </w:rPr>
        <w:t>що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розташована</w:t>
      </w:r>
      <w:proofErr w:type="spellEnd"/>
      <w:r w:rsidRPr="00603F9F">
        <w:rPr>
          <w:rFonts w:eastAsiaTheme="minorEastAsia"/>
          <w:lang w:eastAsia="en-US"/>
        </w:rPr>
        <w:t xml:space="preserve"> за </w:t>
      </w:r>
      <w:proofErr w:type="spellStart"/>
      <w:r w:rsidRPr="00603F9F">
        <w:rPr>
          <w:rFonts w:eastAsiaTheme="minorEastAsia"/>
          <w:lang w:eastAsia="en-US"/>
        </w:rPr>
        <w:t>адресою</w:t>
      </w:r>
      <w:proofErr w:type="spellEnd"/>
      <w:r w:rsidRPr="00603F9F">
        <w:rPr>
          <w:rFonts w:eastAsiaTheme="minorEastAsia"/>
          <w:lang w:eastAsia="en-US"/>
        </w:rPr>
        <w:t xml:space="preserve">: </w:t>
      </w:r>
      <w:proofErr w:type="spellStart"/>
      <w:r w:rsidRPr="00603F9F">
        <w:rPr>
          <w:rFonts w:eastAsiaTheme="minorEastAsia"/>
          <w:lang w:eastAsia="en-US"/>
        </w:rPr>
        <w:t>Київська</w:t>
      </w:r>
      <w:proofErr w:type="spellEnd"/>
      <w:r w:rsidRPr="00603F9F">
        <w:rPr>
          <w:rFonts w:eastAsiaTheme="minorEastAsia"/>
          <w:lang w:eastAsia="en-US"/>
        </w:rPr>
        <w:t xml:space="preserve"> обл., </w:t>
      </w:r>
      <w:r w:rsidR="00B504AB">
        <w:rPr>
          <w:rFonts w:eastAsiaTheme="minorEastAsia"/>
          <w:lang w:val="uk-UA" w:eastAsia="en-US"/>
        </w:rPr>
        <w:t>селище Ворзель</w:t>
      </w:r>
      <w:r w:rsidRPr="00603F9F">
        <w:rPr>
          <w:rFonts w:eastAsiaTheme="minorEastAsia"/>
          <w:lang w:eastAsia="en-US"/>
        </w:rPr>
        <w:t xml:space="preserve"> (в межах </w:t>
      </w:r>
      <w:proofErr w:type="spellStart"/>
      <w:r w:rsidRPr="00603F9F">
        <w:rPr>
          <w:rFonts w:eastAsiaTheme="minorEastAsia"/>
          <w:lang w:eastAsia="en-US"/>
        </w:rPr>
        <w:t>населеного</w:t>
      </w:r>
      <w:proofErr w:type="spellEnd"/>
      <w:r w:rsidRPr="00603F9F">
        <w:rPr>
          <w:rFonts w:eastAsiaTheme="minorEastAsia"/>
          <w:lang w:eastAsia="en-US"/>
        </w:rPr>
        <w:t xml:space="preserve"> пункту), </w:t>
      </w:r>
      <w:proofErr w:type="spellStart"/>
      <w:r w:rsidRPr="00603F9F">
        <w:rPr>
          <w:rFonts w:eastAsiaTheme="minorEastAsia"/>
          <w:lang w:eastAsia="en-US"/>
        </w:rPr>
        <w:t>вул</w:t>
      </w:r>
      <w:proofErr w:type="spellEnd"/>
      <w:r w:rsidRPr="00603F9F">
        <w:rPr>
          <w:rFonts w:eastAsiaTheme="minorEastAsia"/>
          <w:lang w:eastAsia="en-US"/>
        </w:rPr>
        <w:t xml:space="preserve">. </w:t>
      </w:r>
      <w:r w:rsidR="00B504AB">
        <w:rPr>
          <w:rFonts w:eastAsiaTheme="minorEastAsia"/>
          <w:lang w:val="uk-UA" w:eastAsia="en-US"/>
        </w:rPr>
        <w:t>Лісова</w:t>
      </w:r>
      <w:r w:rsidRPr="00603F9F">
        <w:rPr>
          <w:rFonts w:eastAsiaTheme="minorEastAsia"/>
          <w:lang w:eastAsia="en-US"/>
        </w:rPr>
        <w:t xml:space="preserve">, </w:t>
      </w:r>
      <w:proofErr w:type="spellStart"/>
      <w:r w:rsidRPr="00603F9F">
        <w:rPr>
          <w:rFonts w:eastAsiaTheme="minorEastAsia"/>
          <w:lang w:eastAsia="en-US"/>
        </w:rPr>
        <w:t>кадастровий</w:t>
      </w:r>
      <w:proofErr w:type="spellEnd"/>
      <w:r w:rsidRPr="00603F9F">
        <w:rPr>
          <w:rFonts w:eastAsiaTheme="minorEastAsia"/>
          <w:lang w:eastAsia="en-US"/>
        </w:rPr>
        <w:t xml:space="preserve"> номер: </w:t>
      </w:r>
      <w:r w:rsidR="00B504AB">
        <w:rPr>
          <w:rFonts w:eastAsiaTheme="minorEastAsia"/>
          <w:lang w:val="uk-UA" w:eastAsia="en-US"/>
        </w:rPr>
        <w:t>3210945600:01:055:0144</w:t>
      </w:r>
      <w:r w:rsidRPr="00603F9F">
        <w:rPr>
          <w:rFonts w:eastAsia="Calibri"/>
          <w:lang w:eastAsia="en-US"/>
        </w:rPr>
        <w:t xml:space="preserve">; </w:t>
      </w:r>
      <w:proofErr w:type="spellStart"/>
      <w:r w:rsidRPr="00603F9F">
        <w:rPr>
          <w:rFonts w:eastAsiaTheme="minorEastAsia"/>
          <w:lang w:eastAsia="en-US"/>
        </w:rPr>
        <w:t>категорія</w:t>
      </w:r>
      <w:proofErr w:type="spellEnd"/>
      <w:r w:rsidRPr="00603F9F">
        <w:rPr>
          <w:rFonts w:eastAsiaTheme="minorEastAsia"/>
          <w:lang w:eastAsia="en-US"/>
        </w:rPr>
        <w:t xml:space="preserve"> земель – </w:t>
      </w:r>
      <w:proofErr w:type="spellStart"/>
      <w:r w:rsidRPr="00603F9F">
        <w:rPr>
          <w:rFonts w:eastAsiaTheme="minorEastAsia"/>
          <w:lang w:eastAsia="en-US"/>
        </w:rPr>
        <w:t>землі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житлової</w:t>
      </w:r>
      <w:proofErr w:type="spellEnd"/>
      <w:r w:rsidRPr="00603F9F">
        <w:rPr>
          <w:rFonts w:eastAsiaTheme="minorEastAsia"/>
          <w:lang w:eastAsia="en-US"/>
        </w:rPr>
        <w:t xml:space="preserve"> та </w:t>
      </w:r>
      <w:proofErr w:type="spellStart"/>
      <w:r w:rsidRPr="00603F9F">
        <w:rPr>
          <w:rFonts w:eastAsiaTheme="minorEastAsia"/>
          <w:lang w:eastAsia="en-US"/>
        </w:rPr>
        <w:t>громадської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забудови</w:t>
      </w:r>
      <w:proofErr w:type="spellEnd"/>
      <w:r w:rsidRPr="00603F9F">
        <w:rPr>
          <w:rFonts w:eastAsiaTheme="minorEastAsia"/>
          <w:lang w:eastAsia="en-US"/>
        </w:rPr>
        <w:t xml:space="preserve">; </w:t>
      </w:r>
      <w:proofErr w:type="spellStart"/>
      <w:r w:rsidRPr="00603F9F">
        <w:rPr>
          <w:rFonts w:eastAsiaTheme="minorEastAsia"/>
          <w:lang w:eastAsia="en-US"/>
        </w:rPr>
        <w:t>цільове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призначення</w:t>
      </w:r>
      <w:proofErr w:type="spellEnd"/>
      <w:r w:rsidRPr="00603F9F">
        <w:rPr>
          <w:rFonts w:eastAsiaTheme="minorEastAsia"/>
          <w:lang w:eastAsia="en-US"/>
        </w:rPr>
        <w:t xml:space="preserve"> – </w:t>
      </w:r>
      <w:r w:rsidRPr="00603F9F">
        <w:rPr>
          <w:rFonts w:eastAsia="Calibri"/>
          <w:lang w:eastAsia="en-US"/>
        </w:rPr>
        <w:t xml:space="preserve">для </w:t>
      </w:r>
      <w:proofErr w:type="spellStart"/>
      <w:r w:rsidRPr="00603F9F">
        <w:rPr>
          <w:rFonts w:eastAsia="Calibri"/>
          <w:lang w:eastAsia="en-US"/>
        </w:rPr>
        <w:t>будівництва</w:t>
      </w:r>
      <w:proofErr w:type="spellEnd"/>
      <w:r w:rsidRPr="00603F9F">
        <w:rPr>
          <w:rFonts w:eastAsia="Calibri"/>
          <w:lang w:eastAsia="en-US"/>
        </w:rPr>
        <w:t xml:space="preserve"> та </w:t>
      </w:r>
      <w:proofErr w:type="spellStart"/>
      <w:r w:rsidRPr="00603F9F">
        <w:rPr>
          <w:rFonts w:eastAsia="Calibri"/>
          <w:lang w:eastAsia="en-US"/>
        </w:rPr>
        <w:t>обслуговування</w:t>
      </w:r>
      <w:proofErr w:type="spellEnd"/>
      <w:r>
        <w:rPr>
          <w:rFonts w:eastAsia="Calibri"/>
          <w:lang w:val="uk-UA" w:eastAsia="en-US"/>
        </w:rPr>
        <w:t xml:space="preserve">  </w:t>
      </w:r>
      <w:r w:rsidR="00B504AB">
        <w:rPr>
          <w:rFonts w:eastAsia="Calibri"/>
          <w:lang w:val="uk-UA" w:eastAsia="en-US"/>
        </w:rPr>
        <w:t xml:space="preserve">житлового будинку, господарських будівель та споруд (присадибна  ділянка) </w:t>
      </w:r>
      <w:r>
        <w:rPr>
          <w:rFonts w:eastAsia="Calibri"/>
          <w:lang w:val="uk-UA" w:eastAsia="en-US"/>
        </w:rPr>
        <w:t xml:space="preserve"> </w:t>
      </w:r>
      <w:r w:rsidRPr="00603F9F">
        <w:rPr>
          <w:rFonts w:eastAsia="Calibri"/>
          <w:lang w:eastAsia="en-US"/>
        </w:rPr>
        <w:t>(КВЦПЗ</w:t>
      </w:r>
      <w:r w:rsidRPr="00603F9F">
        <w:rPr>
          <w:rFonts w:eastAsia="Calibri"/>
          <w:lang w:val="uk-UA" w:eastAsia="en-US"/>
        </w:rPr>
        <w:t>:</w:t>
      </w:r>
      <w:r w:rsidRPr="00603F9F">
        <w:rPr>
          <w:rFonts w:eastAsia="Calibri"/>
          <w:lang w:eastAsia="en-US"/>
        </w:rPr>
        <w:t xml:space="preserve"> </w:t>
      </w:r>
      <w:r w:rsidR="00B504AB">
        <w:rPr>
          <w:rFonts w:eastAsia="Calibri"/>
          <w:lang w:val="uk-UA" w:eastAsia="en-US"/>
        </w:rPr>
        <w:t>02.01</w:t>
      </w:r>
      <w:r w:rsidRPr="00603F9F">
        <w:rPr>
          <w:rFonts w:eastAsia="Calibri"/>
          <w:lang w:eastAsia="en-US"/>
        </w:rPr>
        <w:t>)</w:t>
      </w:r>
      <w:r w:rsidRPr="00603F9F">
        <w:rPr>
          <w:rFonts w:eastAsiaTheme="minorEastAsia"/>
          <w:lang w:val="uk-UA" w:eastAsia="en-US"/>
        </w:rPr>
        <w:t xml:space="preserve"> </w:t>
      </w:r>
      <w:r w:rsidRPr="00603F9F">
        <w:rPr>
          <w:rFonts w:eastAsiaTheme="minorEastAsia"/>
          <w:lang w:eastAsia="en-US"/>
        </w:rPr>
        <w:t xml:space="preserve">на </w:t>
      </w:r>
      <w:proofErr w:type="spellStart"/>
      <w:r w:rsidRPr="00603F9F">
        <w:rPr>
          <w:rFonts w:eastAsiaTheme="minorEastAsia"/>
          <w:lang w:eastAsia="en-US"/>
        </w:rPr>
        <w:t>конкурентних</w:t>
      </w:r>
      <w:proofErr w:type="spellEnd"/>
      <w:r w:rsidRPr="00603F9F">
        <w:rPr>
          <w:rFonts w:eastAsiaTheme="minorEastAsia"/>
          <w:lang w:eastAsia="en-US"/>
        </w:rPr>
        <w:t xml:space="preserve"> засадах (на </w:t>
      </w:r>
      <w:proofErr w:type="spellStart"/>
      <w:r w:rsidRPr="00603F9F">
        <w:rPr>
          <w:rFonts w:eastAsiaTheme="minorEastAsia"/>
          <w:lang w:eastAsia="en-US"/>
        </w:rPr>
        <w:t>земельних</w:t>
      </w:r>
      <w:proofErr w:type="spellEnd"/>
      <w:r w:rsidRPr="00603F9F">
        <w:rPr>
          <w:rFonts w:eastAsiaTheme="minorEastAsia"/>
          <w:lang w:eastAsia="en-US"/>
        </w:rPr>
        <w:t xml:space="preserve"> торгах у </w:t>
      </w:r>
      <w:proofErr w:type="spellStart"/>
      <w:r w:rsidRPr="00603F9F">
        <w:rPr>
          <w:rFonts w:eastAsiaTheme="minorEastAsia"/>
          <w:lang w:eastAsia="en-US"/>
        </w:rPr>
        <w:t>формі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електронного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аукціону</w:t>
      </w:r>
      <w:proofErr w:type="spellEnd"/>
      <w:r w:rsidRPr="00603F9F">
        <w:rPr>
          <w:rFonts w:eastAsiaTheme="minorEastAsia"/>
          <w:lang w:eastAsia="en-US"/>
        </w:rPr>
        <w:t>)</w:t>
      </w:r>
      <w:r w:rsidRPr="00603F9F">
        <w:rPr>
          <w:rFonts w:eastAsia="Calibri"/>
          <w:lang w:eastAsia="en-US"/>
        </w:rPr>
        <w:t>.</w:t>
      </w:r>
    </w:p>
    <w:p w:rsidR="001F3387" w:rsidRPr="00E952BA" w:rsidRDefault="001F3387" w:rsidP="001F3387">
      <w:pPr>
        <w:numPr>
          <w:ilvl w:val="0"/>
          <w:numId w:val="6"/>
        </w:numPr>
        <w:tabs>
          <w:tab w:val="left" w:pos="709"/>
        </w:tabs>
        <w:contextualSpacing/>
        <w:jc w:val="both"/>
        <w:rPr>
          <w:rFonts w:eastAsiaTheme="minorEastAsia"/>
          <w:lang w:val="uk-UA" w:eastAsia="uk-UA"/>
        </w:rPr>
      </w:pPr>
      <w:r>
        <w:rPr>
          <w:rFonts w:eastAsiaTheme="minorEastAsia"/>
          <w:lang w:val="uk-UA" w:eastAsia="en-US"/>
        </w:rPr>
        <w:t>У</w:t>
      </w:r>
      <w:proofErr w:type="spellStart"/>
      <w:r w:rsidRPr="00603F9F">
        <w:rPr>
          <w:rFonts w:eastAsiaTheme="minorEastAsia"/>
          <w:lang w:eastAsia="en-US"/>
        </w:rPr>
        <w:t>становити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стартову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ціну</w:t>
      </w:r>
      <w:proofErr w:type="spellEnd"/>
      <w:r w:rsidRPr="00603F9F">
        <w:rPr>
          <w:rFonts w:eastAsiaTheme="minorEastAsia"/>
          <w:lang w:eastAsia="en-US"/>
        </w:rPr>
        <w:t xml:space="preserve"> продажу </w:t>
      </w:r>
      <w:proofErr w:type="spellStart"/>
      <w:r w:rsidRPr="00603F9F">
        <w:rPr>
          <w:rFonts w:eastAsiaTheme="minorEastAsia"/>
          <w:lang w:eastAsia="en-US"/>
        </w:rPr>
        <w:t>земельної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ділянки</w:t>
      </w:r>
      <w:proofErr w:type="spellEnd"/>
      <w:r w:rsidRPr="00603F9F">
        <w:rPr>
          <w:rFonts w:eastAsiaTheme="minorEastAsia"/>
          <w:lang w:eastAsia="en-US"/>
        </w:rPr>
        <w:t xml:space="preserve">, </w:t>
      </w:r>
      <w:proofErr w:type="spellStart"/>
      <w:r w:rsidRPr="00603F9F">
        <w:rPr>
          <w:rFonts w:eastAsiaTheme="minorEastAsia"/>
          <w:lang w:eastAsia="en-US"/>
        </w:rPr>
        <w:t>що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підлягає</w:t>
      </w:r>
      <w:proofErr w:type="spellEnd"/>
      <w:r w:rsidRPr="00603F9F">
        <w:rPr>
          <w:rFonts w:eastAsiaTheme="minorEastAsia"/>
          <w:lang w:eastAsia="en-US"/>
        </w:rPr>
        <w:t xml:space="preserve"> продажу на </w:t>
      </w:r>
      <w:proofErr w:type="spellStart"/>
      <w:r w:rsidRPr="00603F9F">
        <w:rPr>
          <w:rFonts w:eastAsiaTheme="minorEastAsia"/>
          <w:lang w:eastAsia="en-US"/>
        </w:rPr>
        <w:t>конкурентних</w:t>
      </w:r>
      <w:proofErr w:type="spellEnd"/>
      <w:r w:rsidRPr="00603F9F">
        <w:rPr>
          <w:rFonts w:eastAsiaTheme="minorEastAsia"/>
          <w:lang w:eastAsia="en-US"/>
        </w:rPr>
        <w:t xml:space="preserve"> засадах (на </w:t>
      </w:r>
      <w:proofErr w:type="spellStart"/>
      <w:r w:rsidRPr="00603F9F">
        <w:rPr>
          <w:rFonts w:eastAsiaTheme="minorEastAsia"/>
          <w:lang w:eastAsia="en-US"/>
        </w:rPr>
        <w:t>земельних</w:t>
      </w:r>
      <w:proofErr w:type="spellEnd"/>
      <w:r w:rsidRPr="00603F9F">
        <w:rPr>
          <w:rFonts w:eastAsiaTheme="minorEastAsia"/>
          <w:lang w:eastAsia="en-US"/>
        </w:rPr>
        <w:t xml:space="preserve"> торгах у </w:t>
      </w:r>
      <w:proofErr w:type="spellStart"/>
      <w:r w:rsidRPr="00603F9F">
        <w:rPr>
          <w:rFonts w:eastAsiaTheme="minorEastAsia"/>
          <w:lang w:eastAsia="en-US"/>
        </w:rPr>
        <w:t>формі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електронного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аукціону</w:t>
      </w:r>
      <w:proofErr w:type="spellEnd"/>
      <w:r w:rsidRPr="00603F9F">
        <w:rPr>
          <w:rFonts w:eastAsiaTheme="minorEastAsia"/>
          <w:lang w:eastAsia="en-US"/>
        </w:rPr>
        <w:t xml:space="preserve">), </w:t>
      </w:r>
      <w:proofErr w:type="spellStart"/>
      <w:r w:rsidRPr="00603F9F">
        <w:rPr>
          <w:rFonts w:eastAsiaTheme="minorEastAsia"/>
          <w:lang w:eastAsia="en-US"/>
        </w:rPr>
        <w:t>зазначеної</w:t>
      </w:r>
      <w:proofErr w:type="spellEnd"/>
      <w:r w:rsidRPr="00603F9F">
        <w:rPr>
          <w:rFonts w:eastAsiaTheme="minorEastAsia"/>
          <w:lang w:eastAsia="en-US"/>
        </w:rPr>
        <w:t xml:space="preserve"> в п.</w:t>
      </w:r>
      <w:r>
        <w:rPr>
          <w:rFonts w:eastAsiaTheme="minorEastAsia"/>
          <w:lang w:val="uk-UA" w:eastAsia="en-US"/>
        </w:rPr>
        <w:t xml:space="preserve"> 3</w:t>
      </w:r>
      <w:r w:rsidRPr="00603F9F">
        <w:rPr>
          <w:rFonts w:eastAsiaTheme="minorEastAsia"/>
          <w:lang w:eastAsia="en-US"/>
        </w:rPr>
        <w:t xml:space="preserve"> </w:t>
      </w:r>
      <w:r>
        <w:rPr>
          <w:rFonts w:eastAsiaTheme="minorEastAsia"/>
          <w:lang w:val="uk-UA" w:eastAsia="en-US"/>
        </w:rPr>
        <w:t>цього</w:t>
      </w:r>
      <w:r w:rsidRPr="00603F9F">
        <w:rPr>
          <w:rFonts w:eastAsiaTheme="minorEastAsia"/>
          <w:lang w:eastAsia="en-US"/>
        </w:rPr>
        <w:t xml:space="preserve"> </w:t>
      </w:r>
      <w:proofErr w:type="spellStart"/>
      <w:r w:rsidRPr="00603F9F">
        <w:rPr>
          <w:rFonts w:eastAsiaTheme="minorEastAsia"/>
          <w:lang w:eastAsia="en-US"/>
        </w:rPr>
        <w:t>рішення</w:t>
      </w:r>
      <w:proofErr w:type="spellEnd"/>
      <w:r w:rsidRPr="00603F9F">
        <w:rPr>
          <w:rFonts w:eastAsiaTheme="minorEastAsia"/>
          <w:lang w:eastAsia="en-US"/>
        </w:rPr>
        <w:t xml:space="preserve"> в </w:t>
      </w:r>
      <w:proofErr w:type="spellStart"/>
      <w:r w:rsidRPr="00603F9F">
        <w:rPr>
          <w:rFonts w:eastAsiaTheme="minorEastAsia"/>
          <w:lang w:eastAsia="en-US"/>
        </w:rPr>
        <w:t>розмірі</w:t>
      </w:r>
      <w:proofErr w:type="spellEnd"/>
      <w:r w:rsidRPr="00603F9F">
        <w:rPr>
          <w:rFonts w:eastAsiaTheme="minorEastAsia"/>
          <w:lang w:eastAsia="en-US"/>
        </w:rPr>
        <w:t xml:space="preserve"> </w:t>
      </w:r>
      <w:r w:rsidR="00B504AB">
        <w:rPr>
          <w:rFonts w:eastAsiaTheme="minorEastAsia"/>
          <w:u w:val="single"/>
          <w:lang w:val="uk-UA" w:eastAsia="en-US"/>
        </w:rPr>
        <w:t>421527 грн 00</w:t>
      </w:r>
      <w:r w:rsidRPr="008C2575">
        <w:rPr>
          <w:rFonts w:eastAsiaTheme="minorEastAsia"/>
          <w:u w:val="single"/>
          <w:lang w:val="uk-UA" w:eastAsia="en-US"/>
        </w:rPr>
        <w:t xml:space="preserve"> коп</w:t>
      </w:r>
      <w:r w:rsidR="00F4680A">
        <w:rPr>
          <w:rFonts w:eastAsiaTheme="minorEastAsia"/>
          <w:u w:val="single"/>
          <w:lang w:val="uk-UA" w:eastAsia="en-US"/>
        </w:rPr>
        <w:t>.</w:t>
      </w:r>
      <w:r>
        <w:rPr>
          <w:rFonts w:eastAsiaTheme="minorEastAsia"/>
          <w:lang w:val="uk-UA" w:eastAsia="en-US"/>
        </w:rPr>
        <w:t xml:space="preserve"> (</w:t>
      </w:r>
      <w:r w:rsidR="00B504AB">
        <w:rPr>
          <w:rFonts w:eastAsiaTheme="minorEastAsia"/>
          <w:lang w:val="uk-UA" w:eastAsia="en-US"/>
        </w:rPr>
        <w:t>Чотириста двадцять одна тисяча</w:t>
      </w:r>
      <w:r w:rsidR="00F4680A">
        <w:rPr>
          <w:rFonts w:eastAsiaTheme="minorEastAsia"/>
          <w:lang w:val="uk-UA" w:eastAsia="en-US"/>
        </w:rPr>
        <w:t xml:space="preserve"> п’ятсот двадцять сім гривень 00 </w:t>
      </w:r>
      <w:proofErr w:type="spellStart"/>
      <w:r>
        <w:rPr>
          <w:rFonts w:eastAsiaTheme="minorEastAsia"/>
          <w:lang w:val="uk-UA" w:eastAsia="en-US"/>
        </w:rPr>
        <w:t>коп</w:t>
      </w:r>
      <w:proofErr w:type="spellEnd"/>
      <w:r>
        <w:rPr>
          <w:rFonts w:eastAsiaTheme="minorEastAsia"/>
          <w:lang w:val="uk-UA" w:eastAsia="en-US"/>
        </w:rPr>
        <w:t xml:space="preserve">), </w:t>
      </w:r>
      <w:r w:rsidRPr="00E952BA">
        <w:rPr>
          <w:rFonts w:eastAsiaTheme="minorEastAsia"/>
          <w:lang w:val="uk-UA" w:eastAsia="en-US"/>
        </w:rPr>
        <w:t>без ПДВ</w:t>
      </w:r>
      <w:r w:rsidRPr="00E952BA">
        <w:rPr>
          <w:rFonts w:eastAsiaTheme="minorEastAsia"/>
          <w:lang w:val="uk-UA" w:eastAsia="uk-UA"/>
        </w:rPr>
        <w:t>.</w:t>
      </w:r>
    </w:p>
    <w:p w:rsidR="001F3387" w:rsidRPr="00603F9F" w:rsidRDefault="001F3387" w:rsidP="001F3387">
      <w:pPr>
        <w:numPr>
          <w:ilvl w:val="0"/>
          <w:numId w:val="6"/>
        </w:numPr>
        <w:tabs>
          <w:tab w:val="left" w:pos="709"/>
        </w:tabs>
        <w:contextualSpacing/>
        <w:jc w:val="both"/>
        <w:rPr>
          <w:rFonts w:eastAsiaTheme="minorEastAsia"/>
          <w:lang w:eastAsia="uk-UA"/>
        </w:rPr>
      </w:pPr>
      <w:r w:rsidRPr="00603F9F">
        <w:rPr>
          <w:rFonts w:eastAsiaTheme="minorEastAsia"/>
          <w:lang w:eastAsia="uk-UA"/>
        </w:rPr>
        <w:t xml:space="preserve">Торги провести </w:t>
      </w:r>
      <w:proofErr w:type="gramStart"/>
      <w:r w:rsidRPr="00603F9F">
        <w:rPr>
          <w:rFonts w:eastAsiaTheme="minorEastAsia"/>
          <w:lang w:eastAsia="uk-UA"/>
        </w:rPr>
        <w:t>в порядку</w:t>
      </w:r>
      <w:proofErr w:type="gramEnd"/>
      <w:r w:rsidRPr="00603F9F">
        <w:rPr>
          <w:rFonts w:eastAsiaTheme="minorEastAsia"/>
          <w:lang w:eastAsia="uk-UA"/>
        </w:rPr>
        <w:t xml:space="preserve"> </w:t>
      </w:r>
      <w:proofErr w:type="spellStart"/>
      <w:r w:rsidRPr="00603F9F">
        <w:rPr>
          <w:rFonts w:eastAsiaTheme="minorEastAsia"/>
          <w:lang w:eastAsia="uk-UA"/>
        </w:rPr>
        <w:t>визначеному</w:t>
      </w:r>
      <w:proofErr w:type="spellEnd"/>
      <w:r w:rsidRPr="00603F9F">
        <w:rPr>
          <w:rFonts w:eastAsiaTheme="minorEastAsia"/>
          <w:lang w:eastAsia="uk-UA"/>
        </w:rPr>
        <w:t xml:space="preserve"> </w:t>
      </w:r>
      <w:proofErr w:type="spellStart"/>
      <w:r w:rsidRPr="00603F9F">
        <w:rPr>
          <w:rFonts w:eastAsiaTheme="minorEastAsia"/>
          <w:lang w:eastAsia="uk-UA"/>
        </w:rPr>
        <w:t>статтями</w:t>
      </w:r>
      <w:proofErr w:type="spellEnd"/>
      <w:r w:rsidRPr="00603F9F">
        <w:rPr>
          <w:rFonts w:eastAsiaTheme="minorEastAsia"/>
          <w:lang w:eastAsia="uk-UA"/>
        </w:rPr>
        <w:t xml:space="preserve"> 137-139 Земельного Кодексу </w:t>
      </w:r>
      <w:proofErr w:type="spellStart"/>
      <w:r w:rsidRPr="00603F9F">
        <w:rPr>
          <w:rFonts w:eastAsiaTheme="minorEastAsia"/>
          <w:lang w:eastAsia="uk-UA"/>
        </w:rPr>
        <w:t>України</w:t>
      </w:r>
      <w:proofErr w:type="spellEnd"/>
      <w:r w:rsidRPr="00603F9F">
        <w:rPr>
          <w:rFonts w:eastAsiaTheme="minorEastAsia"/>
          <w:lang w:eastAsia="uk-UA"/>
        </w:rPr>
        <w:t>.</w:t>
      </w:r>
    </w:p>
    <w:p w:rsidR="001F3387" w:rsidRPr="00603F9F" w:rsidRDefault="001F3387" w:rsidP="001F3387">
      <w:pPr>
        <w:numPr>
          <w:ilvl w:val="0"/>
          <w:numId w:val="6"/>
        </w:numPr>
        <w:contextualSpacing/>
        <w:jc w:val="both"/>
        <w:rPr>
          <w:rFonts w:eastAsia="Calibri"/>
          <w:lang w:eastAsia="en-US"/>
        </w:rPr>
      </w:pPr>
      <w:proofErr w:type="spellStart"/>
      <w:r w:rsidRPr="00603F9F">
        <w:rPr>
          <w:rFonts w:eastAsia="Calibri"/>
          <w:lang w:eastAsia="en-US"/>
        </w:rPr>
        <w:t>Опублікувати</w:t>
      </w:r>
      <w:proofErr w:type="spellEnd"/>
      <w:r w:rsidRPr="00603F9F">
        <w:rPr>
          <w:rFonts w:eastAsia="Calibri"/>
          <w:lang w:eastAsia="en-US"/>
        </w:rPr>
        <w:t xml:space="preserve"> в </w:t>
      </w:r>
      <w:proofErr w:type="spellStart"/>
      <w:r w:rsidRPr="00603F9F">
        <w:rPr>
          <w:rFonts w:eastAsia="Calibri"/>
          <w:lang w:eastAsia="en-US"/>
        </w:rPr>
        <w:t>торговій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системі</w:t>
      </w:r>
      <w:proofErr w:type="spellEnd"/>
      <w:r w:rsidRPr="00603F9F">
        <w:rPr>
          <w:rFonts w:eastAsia="Calibri"/>
          <w:lang w:eastAsia="en-US"/>
        </w:rPr>
        <w:t xml:space="preserve"> через </w:t>
      </w:r>
      <w:proofErr w:type="spellStart"/>
      <w:r w:rsidRPr="00603F9F">
        <w:rPr>
          <w:rFonts w:eastAsia="Calibri"/>
          <w:lang w:eastAsia="en-US"/>
        </w:rPr>
        <w:t>особистий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кабінет</w:t>
      </w:r>
      <w:proofErr w:type="spellEnd"/>
      <w:r w:rsidRPr="00603F9F">
        <w:rPr>
          <w:rFonts w:eastAsia="Calibri"/>
          <w:lang w:eastAsia="en-US"/>
        </w:rPr>
        <w:t xml:space="preserve">, </w:t>
      </w:r>
      <w:proofErr w:type="spellStart"/>
      <w:r w:rsidRPr="00603F9F">
        <w:rPr>
          <w:rFonts w:eastAsia="Calibri"/>
          <w:lang w:eastAsia="en-US"/>
        </w:rPr>
        <w:t>створений</w:t>
      </w:r>
      <w:proofErr w:type="spellEnd"/>
      <w:r w:rsidRPr="00603F9F">
        <w:rPr>
          <w:rFonts w:eastAsia="Calibri"/>
          <w:lang w:eastAsia="en-US"/>
        </w:rPr>
        <w:t xml:space="preserve"> через оператора </w:t>
      </w:r>
      <w:proofErr w:type="spellStart"/>
      <w:r w:rsidRPr="00603F9F">
        <w:rPr>
          <w:rFonts w:eastAsia="Calibri"/>
          <w:lang w:eastAsia="en-US"/>
        </w:rPr>
        <w:t>електронного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майданчика</w:t>
      </w:r>
      <w:proofErr w:type="spellEnd"/>
      <w:r w:rsidRPr="00603F9F">
        <w:rPr>
          <w:rFonts w:eastAsia="Calibri"/>
          <w:lang w:eastAsia="en-US"/>
        </w:rPr>
        <w:t xml:space="preserve"> e-somgiz.com, </w:t>
      </w:r>
      <w:proofErr w:type="spellStart"/>
      <w:r w:rsidRPr="00603F9F">
        <w:rPr>
          <w:rFonts w:eastAsia="Calibri"/>
          <w:lang w:eastAsia="en-US"/>
        </w:rPr>
        <w:t>підключеного</w:t>
      </w:r>
      <w:proofErr w:type="spellEnd"/>
      <w:r w:rsidRPr="00603F9F">
        <w:rPr>
          <w:rFonts w:eastAsia="Calibri"/>
          <w:lang w:eastAsia="en-US"/>
        </w:rPr>
        <w:t xml:space="preserve"> до </w:t>
      </w:r>
      <w:proofErr w:type="spellStart"/>
      <w:r w:rsidRPr="00603F9F">
        <w:rPr>
          <w:rFonts w:eastAsia="Calibri"/>
          <w:lang w:eastAsia="en-US"/>
        </w:rPr>
        <w:t>електронної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торгової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системи</w:t>
      </w:r>
      <w:proofErr w:type="spellEnd"/>
      <w:r w:rsidRPr="00603F9F">
        <w:rPr>
          <w:rFonts w:eastAsia="Calibri"/>
          <w:lang w:eastAsia="en-US"/>
        </w:rPr>
        <w:t xml:space="preserve">, на </w:t>
      </w:r>
      <w:proofErr w:type="spellStart"/>
      <w:r w:rsidRPr="00603F9F">
        <w:rPr>
          <w:rFonts w:eastAsia="Calibri"/>
          <w:lang w:eastAsia="en-US"/>
        </w:rPr>
        <w:t>виконання</w:t>
      </w:r>
      <w:proofErr w:type="spellEnd"/>
      <w:r w:rsidRPr="00603F9F">
        <w:rPr>
          <w:rFonts w:eastAsia="Calibri"/>
          <w:lang w:eastAsia="en-US"/>
        </w:rPr>
        <w:t xml:space="preserve"> умов Договору з ПП «</w:t>
      </w:r>
      <w:proofErr w:type="spellStart"/>
      <w:r w:rsidRPr="00603F9F">
        <w:rPr>
          <w:rFonts w:eastAsia="Calibri"/>
          <w:lang w:eastAsia="en-US"/>
        </w:rPr>
        <w:t>Фірма</w:t>
      </w:r>
      <w:proofErr w:type="spellEnd"/>
      <w:r w:rsidRPr="00603F9F">
        <w:rPr>
          <w:rFonts w:eastAsia="Calibri"/>
          <w:lang w:eastAsia="en-US"/>
        </w:rPr>
        <w:t xml:space="preserve"> «СОМГІЗ» про </w:t>
      </w:r>
      <w:proofErr w:type="spellStart"/>
      <w:r w:rsidRPr="00603F9F">
        <w:rPr>
          <w:rFonts w:eastAsia="Calibri"/>
          <w:lang w:eastAsia="en-US"/>
        </w:rPr>
        <w:t>організацію</w:t>
      </w:r>
      <w:proofErr w:type="spellEnd"/>
      <w:r w:rsidRPr="00603F9F">
        <w:rPr>
          <w:rFonts w:eastAsia="Calibri"/>
          <w:lang w:eastAsia="en-US"/>
        </w:rPr>
        <w:t xml:space="preserve"> та </w:t>
      </w:r>
      <w:proofErr w:type="spellStart"/>
      <w:r w:rsidRPr="00603F9F">
        <w:rPr>
          <w:rFonts w:eastAsia="Calibri"/>
          <w:lang w:eastAsia="en-US"/>
        </w:rPr>
        <w:t>проведення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земельних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торгів</w:t>
      </w:r>
      <w:proofErr w:type="spellEnd"/>
      <w:r w:rsidRPr="00603F9F">
        <w:rPr>
          <w:rFonts w:eastAsia="Calibri"/>
          <w:lang w:eastAsia="en-US"/>
        </w:rPr>
        <w:t xml:space="preserve">, </w:t>
      </w:r>
      <w:proofErr w:type="spellStart"/>
      <w:r w:rsidRPr="00603F9F">
        <w:rPr>
          <w:rFonts w:eastAsia="Calibri"/>
          <w:lang w:eastAsia="en-US"/>
        </w:rPr>
        <w:t>оголошення</w:t>
      </w:r>
      <w:proofErr w:type="spellEnd"/>
      <w:r w:rsidRPr="00603F9F">
        <w:rPr>
          <w:rFonts w:eastAsia="Calibri"/>
          <w:lang w:eastAsia="en-US"/>
        </w:rPr>
        <w:t xml:space="preserve"> про </w:t>
      </w:r>
      <w:proofErr w:type="spellStart"/>
      <w:r w:rsidRPr="00603F9F">
        <w:rPr>
          <w:rFonts w:eastAsia="Calibri"/>
          <w:lang w:eastAsia="en-US"/>
        </w:rPr>
        <w:t>проведення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земельних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торгів</w:t>
      </w:r>
      <w:proofErr w:type="spellEnd"/>
      <w:r w:rsidRPr="00603F9F">
        <w:rPr>
          <w:rFonts w:eastAsia="Calibri"/>
          <w:lang w:eastAsia="en-US"/>
        </w:rPr>
        <w:t xml:space="preserve"> та </w:t>
      </w:r>
      <w:proofErr w:type="spellStart"/>
      <w:r w:rsidRPr="00603F9F">
        <w:rPr>
          <w:rFonts w:eastAsia="Calibri"/>
          <w:lang w:eastAsia="en-US"/>
        </w:rPr>
        <w:t>документи</w:t>
      </w:r>
      <w:proofErr w:type="spellEnd"/>
      <w:r w:rsidRPr="00603F9F">
        <w:rPr>
          <w:rFonts w:eastAsia="Calibri"/>
          <w:lang w:eastAsia="en-US"/>
        </w:rPr>
        <w:t xml:space="preserve"> і </w:t>
      </w:r>
      <w:proofErr w:type="spellStart"/>
      <w:r w:rsidRPr="00603F9F">
        <w:rPr>
          <w:rFonts w:eastAsia="Calibri"/>
          <w:lang w:eastAsia="en-US"/>
        </w:rPr>
        <w:t>матеріали</w:t>
      </w:r>
      <w:proofErr w:type="spellEnd"/>
      <w:r w:rsidRPr="00603F9F">
        <w:rPr>
          <w:rFonts w:eastAsia="Calibri"/>
          <w:lang w:eastAsia="en-US"/>
        </w:rPr>
        <w:t xml:space="preserve"> на Лот (</w:t>
      </w:r>
      <w:proofErr w:type="spellStart"/>
      <w:r w:rsidRPr="00603F9F">
        <w:rPr>
          <w:rFonts w:eastAsia="Calibri"/>
          <w:lang w:eastAsia="en-US"/>
        </w:rPr>
        <w:t>документацію</w:t>
      </w:r>
      <w:proofErr w:type="spellEnd"/>
      <w:r w:rsidRPr="00603F9F">
        <w:rPr>
          <w:rFonts w:eastAsia="Calibri"/>
          <w:lang w:eastAsia="en-US"/>
        </w:rPr>
        <w:t xml:space="preserve">), </w:t>
      </w:r>
      <w:proofErr w:type="spellStart"/>
      <w:r w:rsidRPr="00603F9F">
        <w:rPr>
          <w:rFonts w:eastAsia="Calibri"/>
          <w:lang w:eastAsia="en-US"/>
        </w:rPr>
        <w:t>що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підтверджують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виконання</w:t>
      </w:r>
      <w:proofErr w:type="spellEnd"/>
      <w:r w:rsidRPr="00603F9F">
        <w:rPr>
          <w:rFonts w:eastAsia="Calibri"/>
          <w:lang w:eastAsia="en-US"/>
        </w:rPr>
        <w:t xml:space="preserve"> </w:t>
      </w:r>
      <w:proofErr w:type="spellStart"/>
      <w:r w:rsidRPr="00603F9F">
        <w:rPr>
          <w:rFonts w:eastAsia="Calibri"/>
          <w:lang w:eastAsia="en-US"/>
        </w:rPr>
        <w:t>вимог</w:t>
      </w:r>
      <w:proofErr w:type="spellEnd"/>
      <w:r w:rsidRPr="00603F9F">
        <w:rPr>
          <w:rFonts w:eastAsia="Calibri"/>
          <w:lang w:eastAsia="en-US"/>
        </w:rPr>
        <w:t xml:space="preserve">, </w:t>
      </w:r>
      <w:proofErr w:type="spellStart"/>
      <w:proofErr w:type="gramStart"/>
      <w:r w:rsidRPr="00603F9F">
        <w:rPr>
          <w:rFonts w:eastAsia="Calibri"/>
          <w:lang w:eastAsia="en-US"/>
        </w:rPr>
        <w:t>визначених</w:t>
      </w:r>
      <w:proofErr w:type="spellEnd"/>
      <w:r w:rsidRPr="00603F9F">
        <w:rPr>
          <w:rFonts w:eastAsia="Calibri"/>
          <w:lang w:eastAsia="en-US"/>
        </w:rPr>
        <w:t xml:space="preserve"> </w:t>
      </w:r>
      <w:r>
        <w:rPr>
          <w:rFonts w:eastAsia="Calibri"/>
          <w:lang w:val="uk-UA" w:eastAsia="en-US"/>
        </w:rPr>
        <w:t xml:space="preserve"> ч.</w:t>
      </w:r>
      <w:proofErr w:type="gramEnd"/>
      <w:r>
        <w:rPr>
          <w:rFonts w:eastAsia="Calibri"/>
          <w:lang w:val="uk-UA" w:eastAsia="en-US"/>
        </w:rPr>
        <w:t xml:space="preserve"> 3 ст. 135,  ч. 1 ст. 136 </w:t>
      </w:r>
      <w:r w:rsidRPr="00603F9F">
        <w:rPr>
          <w:rFonts w:eastAsia="Calibri"/>
          <w:lang w:val="uk-UA" w:eastAsia="en-US"/>
        </w:rPr>
        <w:t>Земельного кодексу України.</w:t>
      </w:r>
    </w:p>
    <w:p w:rsidR="001F3387" w:rsidRPr="00603F9F" w:rsidRDefault="001F3387" w:rsidP="001F3387">
      <w:pPr>
        <w:numPr>
          <w:ilvl w:val="0"/>
          <w:numId w:val="6"/>
        </w:numPr>
        <w:shd w:val="clear" w:color="auto" w:fill="FFFFFF"/>
        <w:contextualSpacing/>
        <w:jc w:val="both"/>
        <w:rPr>
          <w:rFonts w:eastAsia="Calibri"/>
          <w:lang w:val="uk-UA" w:eastAsia="en-US"/>
        </w:rPr>
      </w:pPr>
      <w:r w:rsidRPr="00013E9E">
        <w:t xml:space="preserve">Дату </w:t>
      </w:r>
      <w:proofErr w:type="spellStart"/>
      <w:r w:rsidRPr="00013E9E">
        <w:t>проведення</w:t>
      </w:r>
      <w:proofErr w:type="spellEnd"/>
      <w:r w:rsidRPr="00013E9E">
        <w:t xml:space="preserve"> </w:t>
      </w:r>
      <w:proofErr w:type="spellStart"/>
      <w:r w:rsidRPr="00013E9E">
        <w:t>земельних</w:t>
      </w:r>
      <w:proofErr w:type="spellEnd"/>
      <w:r w:rsidRPr="00013E9E">
        <w:t xml:space="preserve"> </w:t>
      </w:r>
      <w:proofErr w:type="spellStart"/>
      <w:r w:rsidRPr="00013E9E">
        <w:t>торгів</w:t>
      </w:r>
      <w:proofErr w:type="spellEnd"/>
      <w:r w:rsidRPr="00013E9E">
        <w:t xml:space="preserve"> у </w:t>
      </w:r>
      <w:proofErr w:type="spellStart"/>
      <w:r w:rsidRPr="00013E9E">
        <w:t>формі</w:t>
      </w:r>
      <w:proofErr w:type="spellEnd"/>
      <w:r w:rsidRPr="00013E9E">
        <w:t xml:space="preserve">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r w:rsidRPr="00013E9E">
        <w:t>аукціону</w:t>
      </w:r>
      <w:proofErr w:type="spellEnd"/>
      <w:r w:rsidRPr="00013E9E">
        <w:t xml:space="preserve"> </w:t>
      </w:r>
      <w:proofErr w:type="spellStart"/>
      <w:r w:rsidRPr="00013E9E">
        <w:t>визначити</w:t>
      </w:r>
      <w:proofErr w:type="spellEnd"/>
      <w:r w:rsidRPr="00013E9E">
        <w:t xml:space="preserve"> </w:t>
      </w:r>
      <w:proofErr w:type="gramStart"/>
      <w:r w:rsidRPr="00013E9E">
        <w:t>у межах</w:t>
      </w:r>
      <w:proofErr w:type="gramEnd"/>
      <w:r w:rsidRPr="00013E9E">
        <w:t xml:space="preserve"> </w:t>
      </w:r>
      <w:proofErr w:type="spellStart"/>
      <w:r w:rsidRPr="00013E9E">
        <w:t>термінів</w:t>
      </w:r>
      <w:proofErr w:type="spellEnd"/>
      <w:r w:rsidRPr="00013E9E">
        <w:t xml:space="preserve">, </w:t>
      </w:r>
      <w:proofErr w:type="spellStart"/>
      <w:r w:rsidRPr="00013E9E">
        <w:t>визначених</w:t>
      </w:r>
      <w:proofErr w:type="spellEnd"/>
      <w:r w:rsidRPr="00013E9E">
        <w:t xml:space="preserve"> </w:t>
      </w:r>
      <w:proofErr w:type="spellStart"/>
      <w:r>
        <w:t>частиною</w:t>
      </w:r>
      <w:proofErr w:type="spellEnd"/>
      <w:r>
        <w:t xml:space="preserve"> 6 </w:t>
      </w:r>
      <w:r w:rsidRPr="00013E9E">
        <w:t>ст.</w:t>
      </w:r>
      <w:r>
        <w:rPr>
          <w:lang w:val="uk-UA"/>
        </w:rPr>
        <w:t xml:space="preserve"> </w:t>
      </w:r>
      <w:r w:rsidRPr="00013E9E">
        <w:t xml:space="preserve">137 Земельного кодексу </w:t>
      </w:r>
      <w:proofErr w:type="spellStart"/>
      <w:r w:rsidRPr="00013E9E">
        <w:t>України</w:t>
      </w:r>
      <w:proofErr w:type="spellEnd"/>
      <w:r w:rsidRPr="00603F9F">
        <w:rPr>
          <w:rFonts w:eastAsia="Calibri"/>
          <w:lang w:val="uk-UA" w:eastAsia="en-US"/>
        </w:rPr>
        <w:t>.</w:t>
      </w:r>
    </w:p>
    <w:p w:rsidR="001F3387" w:rsidRPr="00603F9F" w:rsidRDefault="001F3387" w:rsidP="001F3387">
      <w:pPr>
        <w:numPr>
          <w:ilvl w:val="0"/>
          <w:numId w:val="6"/>
        </w:numPr>
        <w:shd w:val="clear" w:color="auto" w:fill="FFFFFF"/>
        <w:contextualSpacing/>
        <w:jc w:val="both"/>
        <w:rPr>
          <w:rFonts w:eastAsia="Calibri"/>
          <w:lang w:val="uk-UA" w:eastAsia="en-US"/>
        </w:rPr>
      </w:pPr>
      <w:r w:rsidRPr="00603F9F">
        <w:rPr>
          <w:rFonts w:eastAsia="Calibri"/>
          <w:lang w:val="uk-UA" w:eastAsia="en-US"/>
        </w:rPr>
        <w:t>Умови продажу земельної ділянки:</w:t>
      </w:r>
    </w:p>
    <w:p w:rsidR="001F3387" w:rsidRPr="00603F9F" w:rsidRDefault="001F3387" w:rsidP="001F3387">
      <w:pPr>
        <w:shd w:val="clear" w:color="auto" w:fill="FFFFFF"/>
        <w:ind w:left="1068"/>
        <w:contextualSpacing/>
        <w:jc w:val="both"/>
        <w:rPr>
          <w:rFonts w:eastAsia="Calibri"/>
          <w:lang w:val="uk-UA"/>
        </w:rPr>
      </w:pPr>
      <w:r w:rsidRPr="00831D0A">
        <w:rPr>
          <w:rFonts w:eastAsia="Calibri"/>
          <w:lang w:val="uk-UA"/>
        </w:rPr>
        <w:t>8.</w:t>
      </w:r>
      <w:r w:rsidRPr="00603F9F">
        <w:rPr>
          <w:rFonts w:eastAsia="Calibri"/>
          <w:lang w:val="uk-UA"/>
        </w:rPr>
        <w:t xml:space="preserve">1. на виконання  </w:t>
      </w:r>
      <w:r>
        <w:rPr>
          <w:rFonts w:eastAsia="Calibri"/>
          <w:lang w:val="uk-UA"/>
        </w:rPr>
        <w:t>ч.</w:t>
      </w:r>
      <w:r w:rsidRPr="00603F9F">
        <w:rPr>
          <w:rFonts w:eastAsia="Calibri"/>
          <w:lang w:val="uk-UA"/>
        </w:rPr>
        <w:t xml:space="preserve"> 24 ст. 137 Земельного кодексу України</w:t>
      </w:r>
      <w:r>
        <w:rPr>
          <w:rFonts w:eastAsia="Calibri"/>
          <w:lang w:val="uk-UA"/>
        </w:rPr>
        <w:t>,</w:t>
      </w:r>
      <w:r w:rsidRPr="00603F9F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п</w:t>
      </w:r>
      <w:r w:rsidRPr="00603F9F">
        <w:rPr>
          <w:rFonts w:eastAsia="Calibri"/>
          <w:lang w:val="uk-UA"/>
        </w:rPr>
        <w:t>ереможець земельних торгів у формі електронного аукціону зобов‘язаний відшкодувати витрати, здійсненні на підготовку Лоту до проведення земельних торгів, згідно виставлених рахунків та у термін визначений чинним законодавством України;</w:t>
      </w:r>
    </w:p>
    <w:p w:rsidR="001F3387" w:rsidRPr="00603F9F" w:rsidRDefault="001F3387" w:rsidP="001F3387">
      <w:pPr>
        <w:shd w:val="clear" w:color="auto" w:fill="FFFFFF"/>
        <w:ind w:left="1068"/>
        <w:contextualSpacing/>
        <w:jc w:val="both"/>
        <w:rPr>
          <w:rFonts w:eastAsia="Calibri"/>
          <w:lang w:val="uk-UA"/>
        </w:rPr>
      </w:pPr>
      <w:r w:rsidRPr="00831D0A">
        <w:rPr>
          <w:rFonts w:eastAsia="Calibri"/>
          <w:color w:val="000000" w:themeColor="text1"/>
          <w:lang w:val="uk-UA"/>
        </w:rPr>
        <w:t>8.2</w:t>
      </w:r>
      <w:r w:rsidRPr="00603F9F">
        <w:rPr>
          <w:rFonts w:eastAsia="Calibri"/>
          <w:lang w:val="uk-UA"/>
        </w:rPr>
        <w:t>.</w:t>
      </w:r>
      <w:r>
        <w:rPr>
          <w:rFonts w:eastAsia="Calibri"/>
          <w:lang w:val="uk-UA"/>
        </w:rPr>
        <w:t xml:space="preserve"> </w:t>
      </w:r>
      <w:r w:rsidRPr="00603F9F">
        <w:rPr>
          <w:rFonts w:eastAsia="Calibri"/>
          <w:lang w:val="uk-UA"/>
        </w:rPr>
        <w:t>витрат</w:t>
      </w:r>
      <w:r>
        <w:rPr>
          <w:rFonts w:eastAsia="Calibri"/>
          <w:lang w:val="uk-UA"/>
        </w:rPr>
        <w:t>и по укладанню договору купівлі-</w:t>
      </w:r>
      <w:r w:rsidRPr="00603F9F">
        <w:rPr>
          <w:rFonts w:eastAsia="Calibri"/>
          <w:lang w:val="uk-UA"/>
        </w:rPr>
        <w:t xml:space="preserve">продажу земельної ділянки покладаються на </w:t>
      </w:r>
      <w:r>
        <w:rPr>
          <w:rFonts w:eastAsia="Calibri"/>
          <w:lang w:val="uk-UA"/>
        </w:rPr>
        <w:t>п</w:t>
      </w:r>
      <w:r w:rsidRPr="00603F9F">
        <w:rPr>
          <w:rFonts w:eastAsia="Calibri"/>
          <w:lang w:val="uk-UA"/>
        </w:rPr>
        <w:t>ереможця земельних торгів у формі електронного аукціону;</w:t>
      </w:r>
    </w:p>
    <w:p w:rsidR="001F3387" w:rsidRPr="00603F9F" w:rsidRDefault="001F3387" w:rsidP="001F3387">
      <w:pPr>
        <w:shd w:val="clear" w:color="auto" w:fill="FFFFFF"/>
        <w:ind w:left="1068"/>
        <w:contextualSpacing/>
        <w:jc w:val="both"/>
        <w:rPr>
          <w:rFonts w:eastAsia="Calibri"/>
          <w:lang w:val="uk-UA"/>
        </w:rPr>
      </w:pPr>
      <w:r w:rsidRPr="00831D0A">
        <w:rPr>
          <w:rFonts w:eastAsia="Calibri"/>
          <w:lang w:val="uk-UA"/>
        </w:rPr>
        <w:t>8.3</w:t>
      </w:r>
      <w:r w:rsidRPr="00603F9F">
        <w:rPr>
          <w:rFonts w:eastAsia="Calibri"/>
          <w:lang w:val="uk-UA"/>
        </w:rPr>
        <w:t>.</w:t>
      </w:r>
      <w:r>
        <w:rPr>
          <w:rFonts w:eastAsia="Calibri"/>
          <w:lang w:val="uk-UA"/>
        </w:rPr>
        <w:t xml:space="preserve"> </w:t>
      </w:r>
      <w:r w:rsidRPr="00603F9F">
        <w:rPr>
          <w:rFonts w:eastAsia="Calibri"/>
          <w:lang w:val="uk-UA"/>
        </w:rPr>
        <w:t>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призначенням.</w:t>
      </w:r>
    </w:p>
    <w:p w:rsidR="001F3387" w:rsidRPr="00603F9F" w:rsidRDefault="001F3387" w:rsidP="001F3387">
      <w:pPr>
        <w:numPr>
          <w:ilvl w:val="0"/>
          <w:numId w:val="6"/>
        </w:numPr>
        <w:shd w:val="clear" w:color="auto" w:fill="FFFFFF"/>
        <w:ind w:left="714" w:hanging="357"/>
        <w:contextualSpacing/>
        <w:jc w:val="both"/>
        <w:rPr>
          <w:rFonts w:eastAsia="Calibri"/>
          <w:lang w:val="uk-UA" w:eastAsia="en-US"/>
        </w:rPr>
      </w:pPr>
      <w:r w:rsidRPr="00603F9F">
        <w:rPr>
          <w:rFonts w:eastAsia="Calibri"/>
          <w:lang w:val="uk-UA" w:eastAsia="en-US"/>
        </w:rPr>
        <w:t xml:space="preserve">Уповноважити міського голову </w:t>
      </w:r>
      <w:proofErr w:type="spellStart"/>
      <w:r w:rsidRPr="00603F9F">
        <w:rPr>
          <w:rFonts w:eastAsia="Calibri"/>
          <w:lang w:val="uk-UA" w:eastAsia="en-US"/>
        </w:rPr>
        <w:t>Федорука</w:t>
      </w:r>
      <w:proofErr w:type="spellEnd"/>
      <w:r w:rsidRPr="00603F9F">
        <w:rPr>
          <w:rFonts w:eastAsia="Calibri"/>
          <w:lang w:val="uk-UA" w:eastAsia="en-US"/>
        </w:rPr>
        <w:t xml:space="preserve"> А.П.</w:t>
      </w:r>
      <w:r>
        <w:rPr>
          <w:rFonts w:eastAsia="Calibri"/>
          <w:lang w:val="uk-UA" w:eastAsia="en-US"/>
        </w:rPr>
        <w:t>,</w:t>
      </w:r>
      <w:r w:rsidRPr="00603F9F">
        <w:rPr>
          <w:rFonts w:eastAsia="Calibri"/>
          <w:lang w:val="uk-UA" w:eastAsia="en-US"/>
        </w:rPr>
        <w:t xml:space="preserve"> або іншу упо</w:t>
      </w:r>
      <w:r>
        <w:rPr>
          <w:rFonts w:eastAsia="Calibri"/>
          <w:lang w:val="uk-UA" w:eastAsia="en-US"/>
        </w:rPr>
        <w:t>вноважену ним особу від імені  о</w:t>
      </w:r>
      <w:r w:rsidRPr="00603F9F">
        <w:rPr>
          <w:rFonts w:eastAsia="Calibri"/>
          <w:lang w:val="uk-UA" w:eastAsia="en-US"/>
        </w:rPr>
        <w:t>рганізатора  підписати протокол  про результати торгів, договір купівлі-продажу земельної ділянки, яка виставляється на земельні торги та інші документи з питань проведення земельних торгів у формі електронного аукціону.</w:t>
      </w:r>
    </w:p>
    <w:p w:rsidR="001F3387" w:rsidRPr="00603F9F" w:rsidRDefault="001F3387" w:rsidP="001F3387">
      <w:pPr>
        <w:numPr>
          <w:ilvl w:val="0"/>
          <w:numId w:val="6"/>
        </w:numPr>
        <w:shd w:val="clear" w:color="auto" w:fill="FFFFFF"/>
        <w:contextualSpacing/>
        <w:jc w:val="both"/>
        <w:rPr>
          <w:rFonts w:eastAsia="Calibri"/>
          <w:lang w:val="uk-UA" w:eastAsia="en-US"/>
        </w:rPr>
      </w:pPr>
      <w:r w:rsidRPr="00603F9F">
        <w:rPr>
          <w:rFonts w:eastAsia="Calibri"/>
          <w:lang w:val="uk-UA" w:eastAsia="en-US"/>
        </w:rPr>
        <w:t>Затвердити проект договору купівлі-продажу земельної ділянки, згідно  додатку 1.</w:t>
      </w:r>
    </w:p>
    <w:p w:rsidR="001F3387" w:rsidRPr="00B9414B" w:rsidRDefault="001F3387" w:rsidP="001F3387">
      <w:pPr>
        <w:numPr>
          <w:ilvl w:val="0"/>
          <w:numId w:val="6"/>
        </w:numPr>
        <w:tabs>
          <w:tab w:val="left" w:pos="993"/>
        </w:tabs>
        <w:contextualSpacing/>
        <w:jc w:val="both"/>
        <w:rPr>
          <w:rFonts w:eastAsiaTheme="minorEastAsia"/>
          <w:lang w:val="uk-UA" w:eastAsia="en-US"/>
        </w:rPr>
      </w:pPr>
      <w:r w:rsidRPr="00B9414B">
        <w:rPr>
          <w:rFonts w:eastAsiaTheme="minorEastAsia"/>
          <w:lang w:val="uk-UA" w:eastAsia="en-US"/>
        </w:rPr>
        <w:t>Визнати такими, що втратили чинність</w:t>
      </w:r>
      <w:r>
        <w:rPr>
          <w:rFonts w:eastAsiaTheme="minorEastAsia"/>
          <w:lang w:val="uk-UA" w:eastAsia="en-US"/>
        </w:rPr>
        <w:t>:</w:t>
      </w:r>
      <w:r w:rsidRPr="00B9414B">
        <w:rPr>
          <w:rFonts w:eastAsiaTheme="minorEastAsia"/>
          <w:lang w:val="uk-UA" w:eastAsia="en-US"/>
        </w:rPr>
        <w:t xml:space="preserve"> </w:t>
      </w:r>
      <w:r>
        <w:rPr>
          <w:rFonts w:eastAsiaTheme="minorEastAsia"/>
          <w:lang w:val="uk-UA" w:eastAsia="en-US"/>
        </w:rPr>
        <w:t>р</w:t>
      </w:r>
      <w:r w:rsidRPr="00B9414B">
        <w:rPr>
          <w:rFonts w:eastAsiaTheme="minorEastAsia"/>
          <w:lang w:val="uk-UA" w:eastAsia="en-US"/>
        </w:rPr>
        <w:t xml:space="preserve">ішення </w:t>
      </w:r>
      <w:proofErr w:type="spellStart"/>
      <w:r w:rsidRPr="00B9414B">
        <w:rPr>
          <w:rFonts w:eastAsiaTheme="minorEastAsia"/>
          <w:lang w:val="uk-UA" w:eastAsia="en-US"/>
        </w:rPr>
        <w:t>Бучанської</w:t>
      </w:r>
      <w:proofErr w:type="spellEnd"/>
      <w:r w:rsidRPr="00B9414B">
        <w:rPr>
          <w:rFonts w:eastAsiaTheme="minorEastAsia"/>
          <w:lang w:val="uk-UA" w:eastAsia="en-US"/>
        </w:rPr>
        <w:t xml:space="preserve"> міської ради від </w:t>
      </w:r>
      <w:r w:rsidR="003A06BD">
        <w:rPr>
          <w:rFonts w:eastAsiaTheme="minorEastAsia"/>
          <w:lang w:val="uk-UA" w:eastAsia="en-US"/>
        </w:rPr>
        <w:t>27.01.2022</w:t>
      </w:r>
      <w:r w:rsidRPr="00B9414B">
        <w:rPr>
          <w:rFonts w:eastAsiaTheme="minorEastAsia"/>
          <w:lang w:val="uk-UA" w:eastAsia="en-US"/>
        </w:rPr>
        <w:t xml:space="preserve">. № </w:t>
      </w:r>
      <w:r w:rsidR="003A06BD">
        <w:rPr>
          <w:rFonts w:eastAsiaTheme="minorEastAsia"/>
          <w:lang w:val="uk-UA" w:eastAsia="en-US"/>
        </w:rPr>
        <w:t>2850</w:t>
      </w:r>
      <w:r w:rsidRPr="00B9414B">
        <w:rPr>
          <w:rFonts w:eastAsiaTheme="minorEastAsia"/>
          <w:lang w:val="uk-UA" w:eastAsia="en-US"/>
        </w:rPr>
        <w:t>-</w:t>
      </w:r>
      <w:r w:rsidR="003A06BD">
        <w:rPr>
          <w:rFonts w:eastAsiaTheme="minorEastAsia"/>
          <w:lang w:val="uk-UA" w:eastAsia="en-US"/>
        </w:rPr>
        <w:t>27</w:t>
      </w:r>
      <w:r w:rsidRPr="00B9414B">
        <w:rPr>
          <w:rFonts w:eastAsiaTheme="minorEastAsia"/>
          <w:lang w:val="uk-UA" w:eastAsia="en-US"/>
        </w:rPr>
        <w:t>-</w:t>
      </w:r>
      <w:r w:rsidRPr="00B9414B">
        <w:rPr>
          <w:rFonts w:eastAsiaTheme="minorEastAsia"/>
          <w:lang w:val="en-US" w:eastAsia="en-US"/>
        </w:rPr>
        <w:t>VIII</w:t>
      </w:r>
      <w:r w:rsidR="003A06BD">
        <w:rPr>
          <w:rFonts w:eastAsiaTheme="minorEastAsia"/>
          <w:lang w:val="uk-UA" w:eastAsia="en-US"/>
        </w:rPr>
        <w:t>.</w:t>
      </w:r>
    </w:p>
    <w:p w:rsidR="001F3387" w:rsidRPr="00603F9F" w:rsidRDefault="001F3387" w:rsidP="001F3387">
      <w:pPr>
        <w:numPr>
          <w:ilvl w:val="0"/>
          <w:numId w:val="6"/>
        </w:numPr>
        <w:shd w:val="clear" w:color="auto" w:fill="FFFFFF"/>
        <w:contextualSpacing/>
        <w:jc w:val="both"/>
        <w:rPr>
          <w:rFonts w:eastAsia="Calibri"/>
        </w:rPr>
      </w:pPr>
      <w:r w:rsidRPr="00603F9F">
        <w:rPr>
          <w:rFonts w:eastAsia="Calibri"/>
          <w:lang w:val="uk-UA" w:eastAsia="uk-UA"/>
        </w:rPr>
        <w:t xml:space="preserve">Контроль за виконанням цього рішення покласти на комісію ради  </w:t>
      </w:r>
      <w:r w:rsidRPr="009E6360">
        <w:rPr>
          <w:rFonts w:eastAsiaTheme="minorEastAsia"/>
          <w:lang w:val="uk-UA"/>
        </w:rPr>
        <w:t xml:space="preserve">з </w:t>
      </w:r>
      <w:r>
        <w:rPr>
          <w:rFonts w:eastAsiaTheme="minorEastAsia"/>
          <w:lang w:val="uk-UA"/>
        </w:rPr>
        <w:t xml:space="preserve">питань </w:t>
      </w:r>
      <w:r w:rsidRPr="009E6360"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  <w:lang w:val="uk-UA"/>
        </w:rPr>
        <w:t>планування,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  <w:lang w:val="uk-UA"/>
        </w:rPr>
        <w:t>бюджету,</w:t>
      </w:r>
      <w:r>
        <w:rPr>
          <w:rFonts w:eastAsiaTheme="minorEastAsia"/>
          <w:lang w:val="uk-UA"/>
        </w:rPr>
        <w:t xml:space="preserve"> </w:t>
      </w:r>
      <w:r w:rsidRPr="00603F9F">
        <w:rPr>
          <w:rFonts w:eastAsiaTheme="minorEastAsia"/>
          <w:lang w:val="uk-UA"/>
        </w:rPr>
        <w:t>фінансів та податкової політики.</w:t>
      </w:r>
    </w:p>
    <w:p w:rsidR="001F3387" w:rsidRPr="00603F9F" w:rsidRDefault="001F3387" w:rsidP="001F3387">
      <w:pPr>
        <w:jc w:val="both"/>
        <w:rPr>
          <w:rFonts w:eastAsiaTheme="minorEastAsia"/>
        </w:rPr>
      </w:pPr>
    </w:p>
    <w:p w:rsidR="001F3387" w:rsidRPr="00603F9F" w:rsidRDefault="001F3387" w:rsidP="001F3387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1F3387" w:rsidRPr="00603F9F" w:rsidRDefault="001F3387" w:rsidP="001F3387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1F3387" w:rsidRPr="00603F9F" w:rsidRDefault="001F3387" w:rsidP="001F3387">
      <w:pPr>
        <w:ind w:right="99"/>
        <w:jc w:val="center"/>
        <w:rPr>
          <w:rFonts w:eastAsiaTheme="minorEastAsia"/>
          <w:b/>
          <w:bCs/>
          <w:lang w:val="uk-UA"/>
        </w:rPr>
      </w:pPr>
      <w:proofErr w:type="spellStart"/>
      <w:r w:rsidRPr="00603F9F">
        <w:rPr>
          <w:rFonts w:eastAsiaTheme="minorEastAsia"/>
          <w:b/>
          <w:bCs/>
          <w:lang w:eastAsia="uk-UA"/>
        </w:rPr>
        <w:t>Міський</w:t>
      </w:r>
      <w:proofErr w:type="spellEnd"/>
      <w:r w:rsidRPr="00603F9F">
        <w:rPr>
          <w:rFonts w:eastAsiaTheme="minorEastAsia"/>
          <w:b/>
          <w:bCs/>
          <w:lang w:eastAsia="uk-UA"/>
        </w:rPr>
        <w:t xml:space="preserve"> голова                                                                             </w:t>
      </w:r>
      <w:r w:rsidRPr="00603F9F">
        <w:rPr>
          <w:rFonts w:eastAsiaTheme="minorEastAsia"/>
          <w:b/>
          <w:bCs/>
          <w:lang w:val="uk-UA" w:eastAsia="uk-UA"/>
        </w:rPr>
        <w:t>Анатолій ФЕДОРУК</w:t>
      </w:r>
    </w:p>
    <w:p w:rsidR="001F3387" w:rsidRPr="00603F9F" w:rsidRDefault="001F3387" w:rsidP="001F3387">
      <w:pPr>
        <w:ind w:left="6372" w:right="99"/>
        <w:rPr>
          <w:rFonts w:eastAsiaTheme="minorEastAsia"/>
          <w:b/>
        </w:rPr>
      </w:pPr>
    </w:p>
    <w:p w:rsidR="009205DC" w:rsidRPr="00840E5B" w:rsidRDefault="009205DC" w:rsidP="00842A5E">
      <w:pPr>
        <w:jc w:val="both"/>
        <w:rPr>
          <w:rFonts w:eastAsiaTheme="minorEastAsia"/>
        </w:rPr>
      </w:pPr>
    </w:p>
    <w:p w:rsidR="009205DC" w:rsidRDefault="009205DC" w:rsidP="00842A5E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9205DC" w:rsidRDefault="009205DC" w:rsidP="009205DC">
      <w:pPr>
        <w:ind w:right="99"/>
        <w:jc w:val="center"/>
        <w:rPr>
          <w:rFonts w:eastAsiaTheme="minorEastAsia"/>
          <w:b/>
          <w:bCs/>
          <w:lang w:val="uk-UA" w:eastAsia="uk-UA"/>
        </w:rPr>
      </w:pPr>
    </w:p>
    <w:p w:rsidR="009205DC" w:rsidRPr="001C7E43" w:rsidRDefault="009205DC" w:rsidP="009205DC">
      <w:pPr>
        <w:ind w:left="6372" w:right="99"/>
        <w:rPr>
          <w:rFonts w:eastAsiaTheme="minorEastAsia"/>
          <w:b/>
          <w:lang w:val="uk-UA"/>
        </w:rPr>
      </w:pPr>
    </w:p>
    <w:p w:rsidR="009F6789" w:rsidRPr="001C7E43" w:rsidRDefault="009F6789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205DC" w:rsidRPr="001C7E43" w:rsidRDefault="009205DC" w:rsidP="009F6789">
      <w:pPr>
        <w:rPr>
          <w:lang w:val="uk-UA"/>
        </w:rPr>
      </w:pPr>
    </w:p>
    <w:p w:rsidR="009F6789" w:rsidRPr="001C7E43" w:rsidRDefault="009F6789" w:rsidP="009F6789">
      <w:pPr>
        <w:rPr>
          <w:lang w:val="uk-UA"/>
        </w:rPr>
      </w:pPr>
    </w:p>
    <w:sectPr w:rsidR="009F6789" w:rsidRPr="001C7E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026"/>
    <w:multiLevelType w:val="hybridMultilevel"/>
    <w:tmpl w:val="8F1A3B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D655E"/>
    <w:multiLevelType w:val="hybridMultilevel"/>
    <w:tmpl w:val="8738D8D4"/>
    <w:lvl w:ilvl="0" w:tplc="02642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DA4BD0"/>
    <w:multiLevelType w:val="hybridMultilevel"/>
    <w:tmpl w:val="8F1A3B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74455"/>
    <w:multiLevelType w:val="multilevel"/>
    <w:tmpl w:val="851AB0F2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28" w:hanging="1800"/>
      </w:pPr>
      <w:rPr>
        <w:rFonts w:hint="default"/>
      </w:rPr>
    </w:lvl>
  </w:abstractNum>
  <w:abstractNum w:abstractNumId="4" w15:restartNumberingAfterBreak="0">
    <w:nsid w:val="529C79B0"/>
    <w:multiLevelType w:val="hybridMultilevel"/>
    <w:tmpl w:val="6C824F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4975"/>
    <w:multiLevelType w:val="hybridMultilevel"/>
    <w:tmpl w:val="7BFE51E2"/>
    <w:lvl w:ilvl="0" w:tplc="56625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76DE9"/>
    <w:multiLevelType w:val="hybridMultilevel"/>
    <w:tmpl w:val="A118A942"/>
    <w:lvl w:ilvl="0" w:tplc="8DC2ED56">
      <w:start w:val="6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092"/>
    <w:rsid w:val="001C7E43"/>
    <w:rsid w:val="001F3387"/>
    <w:rsid w:val="00267B29"/>
    <w:rsid w:val="003A06BD"/>
    <w:rsid w:val="004401B6"/>
    <w:rsid w:val="00842A5E"/>
    <w:rsid w:val="009205DC"/>
    <w:rsid w:val="009F6789"/>
    <w:rsid w:val="00B504AB"/>
    <w:rsid w:val="00C33CA2"/>
    <w:rsid w:val="00D16BD5"/>
    <w:rsid w:val="00D45092"/>
    <w:rsid w:val="00F4680A"/>
    <w:rsid w:val="00F6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CE588"/>
  <w15:chartTrackingRefBased/>
  <w15:docId w15:val="{58E4B7EE-7CE1-46F0-8269-A2945983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5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ішення назва"/>
    <w:basedOn w:val="1"/>
    <w:link w:val="a4"/>
    <w:qFormat/>
    <w:rsid w:val="00F63595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4">
    <w:name w:val="Рішення назва Знак"/>
    <w:link w:val="a3"/>
    <w:rsid w:val="00F63595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635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9205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3454</Words>
  <Characters>1969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2023-07-07T15:21:00Z</dcterms:created>
  <dcterms:modified xsi:type="dcterms:W3CDTF">2023-09-04T10:40:00Z</dcterms:modified>
</cp:coreProperties>
</file>